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8EA97E" w14:textId="4586DA8A" w:rsidR="007E3985" w:rsidRPr="00420611" w:rsidRDefault="00420611" w:rsidP="00420611">
      <w:pPr>
        <w:jc w:val="both"/>
        <w:rPr>
          <w:rFonts w:ascii="Trebuchet MS" w:hAnsi="Trebuchet MS" w:cs="Arial"/>
          <w:sz w:val="16"/>
        </w:rPr>
      </w:pPr>
      <w:r w:rsidRPr="00420611">
        <w:rPr>
          <w:rFonts w:ascii="Trebuchet MS" w:hAnsi="Trebuchet MS" w:cs="Arial"/>
          <w:sz w:val="22"/>
          <w:szCs w:val="22"/>
        </w:rPr>
        <w:t>245 Hollydale Road, Nunhead, London SE15 2AR</w:t>
      </w:r>
      <w:r>
        <w:rPr>
          <w:rFonts w:ascii="Trebuchet MS" w:hAnsi="Trebuchet MS" w:cs="Arial"/>
          <w:sz w:val="16"/>
        </w:rPr>
        <w:tab/>
      </w:r>
    </w:p>
    <w:p w14:paraId="582BD690" w14:textId="106136BC" w:rsidR="007E3985" w:rsidRDefault="007E3985" w:rsidP="00AE4365">
      <w:pPr>
        <w:rPr>
          <w:rFonts w:ascii="Trebuchet MS" w:hAnsi="Trebuchet MS" w:cs="Arial"/>
          <w:sz w:val="16"/>
        </w:rPr>
      </w:pPr>
      <w:r w:rsidRPr="00F03742">
        <w:rPr>
          <w:rFonts w:ascii="Trebuchet MS" w:hAnsi="Trebuchet MS" w:cs="Arial"/>
          <w:sz w:val="16"/>
          <w:lang w:val="en-US"/>
        </w:rPr>
        <w:drawing>
          <wp:inline distT="0" distB="0" distL="0" distR="0" wp14:anchorId="7C7D8988" wp14:editId="7712324B">
            <wp:extent cx="457200" cy="647929"/>
            <wp:effectExtent l="0" t="0" r="0" b="12700"/>
            <wp:docPr id="1" name="Picture 1" descr="Macintosh HD:Users:isabelleegan:Desktop:SmallCubeColplusR 1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sabelleegan:Desktop:SmallCubeColplusR 1c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47929"/>
                    </a:xfrm>
                    <a:prstGeom prst="rect">
                      <a:avLst/>
                    </a:prstGeom>
                    <a:noFill/>
                    <a:ln>
                      <a:noFill/>
                    </a:ln>
                  </pic:spPr>
                </pic:pic>
              </a:graphicData>
            </a:graphic>
          </wp:inline>
        </w:drawing>
      </w:r>
    </w:p>
    <w:p w14:paraId="16E2C0D2" w14:textId="706E8112" w:rsidR="00E10011" w:rsidRPr="00420611" w:rsidRDefault="00E10011" w:rsidP="00AE4365">
      <w:pPr>
        <w:rPr>
          <w:rFonts w:ascii="Trebuchet MS" w:hAnsi="Trebuchet MS" w:cs="Arial"/>
          <w:b/>
          <w:bCs/>
          <w:sz w:val="36"/>
          <w:szCs w:val="36"/>
        </w:rPr>
      </w:pPr>
      <w:r w:rsidRPr="00420611">
        <w:rPr>
          <w:rFonts w:ascii="Trebuchet MS" w:hAnsi="Trebuchet MS" w:cs="Arial"/>
          <w:b/>
          <w:bCs/>
          <w:sz w:val="36"/>
          <w:szCs w:val="36"/>
        </w:rPr>
        <w:t>Isabelle Egan</w:t>
      </w:r>
      <w:r w:rsidR="00FA37CA" w:rsidRPr="00420611">
        <w:rPr>
          <w:rFonts w:ascii="Trebuchet MS" w:hAnsi="Trebuchet MS" w:cs="Arial"/>
          <w:b/>
          <w:bCs/>
          <w:sz w:val="36"/>
          <w:szCs w:val="36"/>
        </w:rPr>
        <w:t xml:space="preserve"> </w:t>
      </w:r>
      <w:r w:rsidR="001B3563" w:rsidRPr="00420611">
        <w:rPr>
          <w:rFonts w:ascii="Trebuchet MS" w:hAnsi="Trebuchet MS" w:cs="Arial"/>
          <w:b/>
          <w:bCs/>
          <w:sz w:val="36"/>
          <w:szCs w:val="36"/>
        </w:rPr>
        <w:t>ACR</w:t>
      </w:r>
      <w:r w:rsidR="007E3985" w:rsidRPr="00420611">
        <w:rPr>
          <w:rFonts w:ascii="Trebuchet MS" w:hAnsi="Trebuchet MS" w:cs="Arial"/>
          <w:b/>
          <w:bCs/>
          <w:sz w:val="36"/>
          <w:szCs w:val="36"/>
        </w:rPr>
        <w:t xml:space="preserve">   </w:t>
      </w:r>
      <w:r w:rsidR="00420611">
        <w:rPr>
          <w:rFonts w:ascii="Trebuchet MS" w:hAnsi="Trebuchet MS" w:cs="Arial"/>
          <w:b/>
          <w:bCs/>
          <w:sz w:val="36"/>
          <w:szCs w:val="36"/>
        </w:rPr>
        <w:tab/>
      </w:r>
      <w:r w:rsidR="00420611">
        <w:rPr>
          <w:rFonts w:ascii="Trebuchet MS" w:hAnsi="Trebuchet MS" w:cs="Arial"/>
          <w:b/>
          <w:bCs/>
          <w:sz w:val="36"/>
          <w:szCs w:val="36"/>
        </w:rPr>
        <w:tab/>
      </w:r>
      <w:r w:rsidR="00420611">
        <w:rPr>
          <w:rFonts w:ascii="Trebuchet MS" w:hAnsi="Trebuchet MS" w:cs="Arial"/>
          <w:b/>
          <w:bCs/>
          <w:sz w:val="36"/>
          <w:szCs w:val="36"/>
        </w:rPr>
        <w:tab/>
      </w:r>
      <w:r w:rsidR="00420611">
        <w:rPr>
          <w:rFonts w:ascii="Trebuchet MS" w:hAnsi="Trebuchet MS" w:cs="Arial"/>
          <w:b/>
          <w:bCs/>
          <w:sz w:val="36"/>
          <w:szCs w:val="36"/>
        </w:rPr>
        <w:tab/>
      </w:r>
      <w:r w:rsidR="00420611">
        <w:rPr>
          <w:rFonts w:ascii="Trebuchet MS" w:hAnsi="Trebuchet MS" w:cs="Arial"/>
          <w:b/>
          <w:bCs/>
          <w:sz w:val="36"/>
          <w:szCs w:val="36"/>
        </w:rPr>
        <w:tab/>
      </w:r>
      <w:r w:rsidR="00420611" w:rsidRPr="00420611">
        <w:rPr>
          <w:rFonts w:ascii="Trebuchet MS" w:hAnsi="Trebuchet MS"/>
          <w:sz w:val="24"/>
        </w:rPr>
        <w:t xml:space="preserve">Archives and Works of </w:t>
      </w:r>
      <w:r w:rsidR="00420611">
        <w:rPr>
          <w:rFonts w:ascii="Trebuchet MS" w:hAnsi="Trebuchet MS"/>
          <w:sz w:val="24"/>
        </w:rPr>
        <w:t>A</w:t>
      </w:r>
      <w:r w:rsidR="00420611" w:rsidRPr="00420611">
        <w:rPr>
          <w:rFonts w:ascii="Trebuchet MS" w:hAnsi="Trebuchet MS"/>
          <w:sz w:val="24"/>
        </w:rPr>
        <w:t xml:space="preserve">rt on </w:t>
      </w:r>
      <w:r w:rsidR="00420611">
        <w:rPr>
          <w:rFonts w:ascii="Trebuchet MS" w:hAnsi="Trebuchet MS"/>
          <w:sz w:val="24"/>
        </w:rPr>
        <w:t>P</w:t>
      </w:r>
      <w:r w:rsidR="00420611" w:rsidRPr="00420611">
        <w:rPr>
          <w:rFonts w:ascii="Trebuchet MS" w:hAnsi="Trebuchet MS"/>
          <w:sz w:val="24"/>
        </w:rPr>
        <w:t>aper</w:t>
      </w:r>
      <w:r w:rsidR="007E3985">
        <w:rPr>
          <w:rFonts w:ascii="Trebuchet MS" w:hAnsi="Trebuchet MS" w:cs="Arial"/>
          <w:b/>
          <w:bCs/>
          <w:sz w:val="25"/>
        </w:rPr>
        <w:t xml:space="preserve">   </w:t>
      </w:r>
    </w:p>
    <w:p w14:paraId="0A96D29D" w14:textId="77777777" w:rsidR="00420611" w:rsidRDefault="00420611" w:rsidP="00E479F3">
      <w:pPr>
        <w:spacing w:before="120"/>
        <w:rPr>
          <w:rFonts w:ascii="Trebuchet MS" w:hAnsi="Trebuchet MS" w:cs="Arial"/>
          <w:sz w:val="32"/>
          <w:szCs w:val="32"/>
        </w:rPr>
      </w:pPr>
      <w:r w:rsidRPr="00F03742">
        <w:rPr>
          <w:b/>
          <w:i/>
        </w:rPr>
        <w:t>Isabelle.egan@ntlworld.com</w:t>
      </w:r>
      <w:r w:rsidRPr="00420611">
        <w:rPr>
          <w:rFonts w:ascii="Trebuchet MS" w:hAnsi="Trebuchet MS" w:cs="Arial"/>
          <w:sz w:val="32"/>
          <w:szCs w:val="32"/>
        </w:rPr>
        <w:t xml:space="preserve"> </w:t>
      </w:r>
    </w:p>
    <w:p w14:paraId="0EFAFF6C" w14:textId="0C0DBA89" w:rsidR="007112AB" w:rsidRPr="00420611" w:rsidRDefault="00F03742" w:rsidP="00420611">
      <w:pPr>
        <w:spacing w:before="120"/>
        <w:rPr>
          <w:rFonts w:ascii="Trebuchet MS" w:hAnsi="Trebuchet MS" w:cs="Arial"/>
          <w:sz w:val="24"/>
        </w:rPr>
      </w:pPr>
      <w:r w:rsidRPr="00420611">
        <w:rPr>
          <w:rFonts w:ascii="Trebuchet MS" w:hAnsi="Trebuchet MS" w:cs="Arial"/>
          <w:sz w:val="24"/>
        </w:rPr>
        <w:t>+07708961711</w:t>
      </w:r>
      <w:r w:rsidR="00420611">
        <w:rPr>
          <w:rFonts w:ascii="Trebuchet MS" w:hAnsi="Trebuchet MS" w:cs="Arial"/>
          <w:sz w:val="24"/>
        </w:rPr>
        <w:t xml:space="preserve"> &amp; </w:t>
      </w:r>
      <w:r w:rsidR="00420611" w:rsidRPr="00420611">
        <w:rPr>
          <w:rFonts w:ascii="Trebuchet MS" w:hAnsi="Trebuchet MS" w:cs="Arial"/>
          <w:sz w:val="24"/>
        </w:rPr>
        <w:t>020 7</w:t>
      </w:r>
      <w:r w:rsidR="00420611">
        <w:rPr>
          <w:rFonts w:ascii="Trebuchet MS" w:hAnsi="Trebuchet MS" w:cs="Arial"/>
          <w:sz w:val="24"/>
        </w:rPr>
        <w:t xml:space="preserve">639 1385                 </w:t>
      </w:r>
      <w:r w:rsidR="00420611">
        <w:rPr>
          <w:rFonts w:ascii="Trebuchet MS" w:hAnsi="Trebuchet MS" w:cs="Arial"/>
          <w:sz w:val="24"/>
        </w:rPr>
        <w:tab/>
      </w:r>
      <w:r w:rsidR="00420611">
        <w:rPr>
          <w:rFonts w:ascii="Trebuchet MS" w:hAnsi="Trebuchet MS" w:cs="Arial"/>
          <w:sz w:val="24"/>
        </w:rPr>
        <w:tab/>
        <w:t xml:space="preserve"> </w:t>
      </w:r>
      <w:r w:rsidR="00420611" w:rsidRPr="00420611">
        <w:rPr>
          <w:rFonts w:ascii="Trebuchet MS" w:hAnsi="Trebuchet MS"/>
          <w:sz w:val="22"/>
          <w:szCs w:val="22"/>
        </w:rPr>
        <w:t xml:space="preserve">Member of </w:t>
      </w:r>
      <w:r w:rsidR="00965D85" w:rsidRPr="00420611">
        <w:rPr>
          <w:rFonts w:ascii="Trebuchet MS" w:hAnsi="Trebuchet MS"/>
          <w:sz w:val="22"/>
          <w:szCs w:val="22"/>
        </w:rPr>
        <w:t xml:space="preserve"> </w:t>
      </w:r>
      <w:r w:rsidR="007112AB" w:rsidRPr="00420611">
        <w:rPr>
          <w:rFonts w:ascii="Trebuchet MS" w:hAnsi="Trebuchet MS"/>
          <w:b/>
          <w:sz w:val="22"/>
          <w:szCs w:val="22"/>
        </w:rPr>
        <w:t>I</w:t>
      </w:r>
      <w:r w:rsidR="00823771" w:rsidRPr="00420611">
        <w:rPr>
          <w:rFonts w:ascii="Trebuchet MS" w:hAnsi="Trebuchet MS"/>
          <w:b/>
          <w:sz w:val="22"/>
          <w:szCs w:val="22"/>
        </w:rPr>
        <w:t>con, IADA, IIC, Costume Society</w:t>
      </w:r>
    </w:p>
    <w:p w14:paraId="4E259140" w14:textId="35EEC898" w:rsidR="00E10011" w:rsidRPr="00965D85" w:rsidRDefault="00E10011" w:rsidP="00E479F3">
      <w:pPr>
        <w:ind w:right="-110"/>
        <w:jc w:val="right"/>
        <w:rPr>
          <w:rFonts w:ascii="Trebuchet MS" w:hAnsi="Trebuchet MS"/>
          <w:sz w:val="16"/>
        </w:rPr>
      </w:pPr>
    </w:p>
    <w:p w14:paraId="124214E0" w14:textId="77777777" w:rsidR="004329EE" w:rsidRDefault="00965D85" w:rsidP="008D147F">
      <w:pPr>
        <w:pStyle w:val="BULLETS"/>
        <w:numPr>
          <w:ilvl w:val="0"/>
          <w:numId w:val="0"/>
        </w:numPr>
        <w:spacing w:before="40"/>
        <w:rPr>
          <w:rFonts w:ascii="Trebuchet MS" w:hAnsi="Trebuchet MS"/>
          <w:b/>
          <w:u w:val="single"/>
        </w:rPr>
      </w:pPr>
      <w:r w:rsidRPr="00965D85">
        <w:rPr>
          <w:rFonts w:ascii="Trebuchet MS" w:hAnsi="Trebuchet MS"/>
          <w:b/>
          <w:u w:val="single"/>
        </w:rPr>
        <w:t>PROFILE</w:t>
      </w:r>
    </w:p>
    <w:p w14:paraId="0C2799F0" w14:textId="77777777" w:rsidR="006C2194" w:rsidRPr="00965D85" w:rsidRDefault="006C2194" w:rsidP="008D147F">
      <w:pPr>
        <w:pStyle w:val="BULLETS"/>
        <w:numPr>
          <w:ilvl w:val="0"/>
          <w:numId w:val="0"/>
        </w:numPr>
        <w:spacing w:before="40"/>
        <w:rPr>
          <w:rFonts w:ascii="Trebuchet MS" w:hAnsi="Trebuchet MS"/>
          <w:b/>
          <w:u w:val="single"/>
        </w:rPr>
      </w:pPr>
    </w:p>
    <w:p w14:paraId="66494761" w14:textId="3E662CD1" w:rsidR="004329EE" w:rsidRDefault="007E3985" w:rsidP="001B1DD1">
      <w:pPr>
        <w:pStyle w:val="BULLETS"/>
        <w:numPr>
          <w:ilvl w:val="0"/>
          <w:numId w:val="0"/>
        </w:numPr>
        <w:spacing w:before="120"/>
        <w:rPr>
          <w:rFonts w:ascii="Trebuchet MS" w:hAnsi="Trebuchet MS"/>
          <w:i/>
          <w:sz w:val="20"/>
        </w:rPr>
      </w:pPr>
      <w:r>
        <w:rPr>
          <w:rFonts w:ascii="Trebuchet MS" w:hAnsi="Trebuchet MS"/>
          <w:i/>
          <w:sz w:val="20"/>
          <w:szCs w:val="20"/>
        </w:rPr>
        <w:t xml:space="preserve">Independent Conservator accredited </w:t>
      </w:r>
      <w:r w:rsidR="0073435D">
        <w:rPr>
          <w:rFonts w:ascii="Trebuchet MS" w:hAnsi="Trebuchet MS"/>
          <w:i/>
          <w:sz w:val="20"/>
          <w:szCs w:val="20"/>
        </w:rPr>
        <w:t>member of</w:t>
      </w:r>
      <w:r>
        <w:rPr>
          <w:rFonts w:ascii="Trebuchet MS" w:hAnsi="Trebuchet MS"/>
          <w:i/>
          <w:sz w:val="20"/>
          <w:szCs w:val="20"/>
        </w:rPr>
        <w:t xml:space="preserve"> ICON,</w:t>
      </w:r>
      <w:r w:rsidR="005016C7" w:rsidRPr="005016C7">
        <w:rPr>
          <w:rFonts w:ascii="Trebuchet MS" w:hAnsi="Trebuchet MS"/>
          <w:i/>
          <w:sz w:val="20"/>
          <w:szCs w:val="20"/>
        </w:rPr>
        <w:t xml:space="preserve"> </w:t>
      </w:r>
      <w:r w:rsidR="005016C7">
        <w:rPr>
          <w:rFonts w:ascii="Trebuchet MS" w:hAnsi="Trebuchet MS"/>
          <w:i/>
          <w:sz w:val="20"/>
          <w:szCs w:val="20"/>
        </w:rPr>
        <w:t>specialising in w</w:t>
      </w:r>
      <w:r w:rsidR="005016C7" w:rsidRPr="005016C7">
        <w:rPr>
          <w:rFonts w:ascii="Trebuchet MS" w:hAnsi="Trebuchet MS"/>
          <w:i/>
          <w:sz w:val="20"/>
          <w:szCs w:val="20"/>
        </w:rPr>
        <w:t xml:space="preserve">orks of </w:t>
      </w:r>
      <w:r w:rsidR="005016C7">
        <w:rPr>
          <w:rFonts w:ascii="Trebuchet MS" w:hAnsi="Trebuchet MS"/>
          <w:i/>
          <w:sz w:val="20"/>
          <w:szCs w:val="20"/>
        </w:rPr>
        <w:t>a</w:t>
      </w:r>
      <w:r w:rsidR="005016C7" w:rsidRPr="005016C7">
        <w:rPr>
          <w:rFonts w:ascii="Trebuchet MS" w:hAnsi="Trebuchet MS"/>
          <w:i/>
          <w:sz w:val="20"/>
          <w:szCs w:val="20"/>
        </w:rPr>
        <w:t xml:space="preserve">rt </w:t>
      </w:r>
      <w:r w:rsidR="005016C7">
        <w:rPr>
          <w:rFonts w:ascii="Trebuchet MS" w:hAnsi="Trebuchet MS"/>
          <w:i/>
          <w:sz w:val="20"/>
          <w:szCs w:val="20"/>
        </w:rPr>
        <w:t>on p</w:t>
      </w:r>
      <w:r w:rsidR="005016C7" w:rsidRPr="005016C7">
        <w:rPr>
          <w:rFonts w:ascii="Trebuchet MS" w:hAnsi="Trebuchet MS"/>
          <w:i/>
          <w:sz w:val="20"/>
          <w:szCs w:val="20"/>
        </w:rPr>
        <w:t>aper</w:t>
      </w:r>
      <w:r w:rsidR="005016C7">
        <w:rPr>
          <w:rFonts w:ascii="Trebuchet MS" w:hAnsi="Trebuchet MS"/>
          <w:i/>
          <w:sz w:val="20"/>
          <w:szCs w:val="20"/>
        </w:rPr>
        <w:t>,</w:t>
      </w:r>
      <w:r w:rsidR="003E621B" w:rsidRPr="001B1DD1">
        <w:rPr>
          <w:rFonts w:ascii="Trebuchet MS" w:hAnsi="Trebuchet MS"/>
          <w:i/>
          <w:sz w:val="20"/>
        </w:rPr>
        <w:t xml:space="preserve"> </w:t>
      </w:r>
      <w:r w:rsidR="008A40C0" w:rsidRPr="001B1DD1">
        <w:rPr>
          <w:rFonts w:ascii="Trebuchet MS" w:hAnsi="Trebuchet MS"/>
          <w:i/>
          <w:sz w:val="20"/>
        </w:rPr>
        <w:t>conservation professional</w:t>
      </w:r>
      <w:r w:rsidR="005016C7">
        <w:rPr>
          <w:rFonts w:ascii="Trebuchet MS" w:hAnsi="Trebuchet MS"/>
          <w:i/>
          <w:sz w:val="20"/>
        </w:rPr>
        <w:t xml:space="preserve"> with long experience </w:t>
      </w:r>
      <w:r w:rsidR="001B1DD1" w:rsidRPr="001B1DD1">
        <w:rPr>
          <w:rFonts w:ascii="Trebuchet MS" w:hAnsi="Trebuchet MS"/>
          <w:i/>
          <w:sz w:val="20"/>
          <w:szCs w:val="20"/>
        </w:rPr>
        <w:t>within a national institution and steward of heritage</w:t>
      </w:r>
      <w:r w:rsidR="001B1DD1">
        <w:rPr>
          <w:rFonts w:ascii="Trebuchet MS" w:hAnsi="Trebuchet MS"/>
          <w:i/>
          <w:sz w:val="20"/>
          <w:szCs w:val="20"/>
        </w:rPr>
        <w:t xml:space="preserve">, </w:t>
      </w:r>
      <w:r w:rsidR="001B1DD1">
        <w:rPr>
          <w:rFonts w:ascii="Trebuchet MS" w:hAnsi="Trebuchet MS"/>
          <w:i/>
          <w:sz w:val="20"/>
        </w:rPr>
        <w:t>s</w:t>
      </w:r>
      <w:r w:rsidR="0096766A" w:rsidRPr="00965D85">
        <w:rPr>
          <w:rFonts w:ascii="Trebuchet MS" w:hAnsi="Trebuchet MS"/>
          <w:i/>
          <w:sz w:val="20"/>
        </w:rPr>
        <w:t>pecialis</w:t>
      </w:r>
      <w:r w:rsidR="001B1DD1">
        <w:rPr>
          <w:rFonts w:ascii="Trebuchet MS" w:hAnsi="Trebuchet MS"/>
          <w:i/>
          <w:sz w:val="20"/>
        </w:rPr>
        <w:t>t</w:t>
      </w:r>
      <w:r w:rsidR="0096766A" w:rsidRPr="00965D85">
        <w:rPr>
          <w:rFonts w:ascii="Trebuchet MS" w:hAnsi="Trebuchet MS"/>
          <w:i/>
          <w:sz w:val="20"/>
        </w:rPr>
        <w:t xml:space="preserve"> in large </w:t>
      </w:r>
      <w:r w:rsidR="009451A7" w:rsidRPr="00965D85">
        <w:rPr>
          <w:rFonts w:ascii="Trebuchet MS" w:hAnsi="Trebuchet MS"/>
          <w:i/>
          <w:sz w:val="20"/>
        </w:rPr>
        <w:t xml:space="preserve">format </w:t>
      </w:r>
      <w:r w:rsidR="0096766A" w:rsidRPr="00965D85">
        <w:rPr>
          <w:rFonts w:ascii="Trebuchet MS" w:hAnsi="Trebuchet MS"/>
          <w:i/>
          <w:sz w:val="20"/>
        </w:rPr>
        <w:t>w</w:t>
      </w:r>
      <w:r w:rsidR="007112AB" w:rsidRPr="00965D85">
        <w:rPr>
          <w:rFonts w:ascii="Trebuchet MS" w:hAnsi="Trebuchet MS"/>
          <w:i/>
          <w:sz w:val="20"/>
        </w:rPr>
        <w:t>orks,</w:t>
      </w:r>
      <w:r w:rsidR="0096766A" w:rsidRPr="00965D85">
        <w:rPr>
          <w:rFonts w:ascii="Trebuchet MS" w:hAnsi="Trebuchet MS"/>
          <w:i/>
          <w:sz w:val="20"/>
        </w:rPr>
        <w:t xml:space="preserve"> </w:t>
      </w:r>
      <w:r w:rsidR="00823771">
        <w:rPr>
          <w:rFonts w:ascii="Trebuchet MS" w:hAnsi="Trebuchet MS"/>
          <w:i/>
          <w:sz w:val="20"/>
        </w:rPr>
        <w:t xml:space="preserve">with experience in book </w:t>
      </w:r>
      <w:r w:rsidR="005016C7">
        <w:rPr>
          <w:rFonts w:ascii="Trebuchet MS" w:hAnsi="Trebuchet MS"/>
          <w:i/>
          <w:sz w:val="20"/>
        </w:rPr>
        <w:t xml:space="preserve">and pamphlet </w:t>
      </w:r>
      <w:r w:rsidR="00823771">
        <w:rPr>
          <w:rFonts w:ascii="Trebuchet MS" w:hAnsi="Trebuchet MS"/>
          <w:i/>
          <w:sz w:val="20"/>
        </w:rPr>
        <w:t>conservation</w:t>
      </w:r>
      <w:r w:rsidR="00FE0830" w:rsidRPr="00965D85">
        <w:rPr>
          <w:rFonts w:ascii="Trebuchet MS" w:hAnsi="Trebuchet MS"/>
          <w:i/>
          <w:sz w:val="20"/>
        </w:rPr>
        <w:t>. S</w:t>
      </w:r>
      <w:r w:rsidR="00D77525" w:rsidRPr="00965D85">
        <w:rPr>
          <w:rFonts w:ascii="Trebuchet MS" w:hAnsi="Trebuchet MS"/>
          <w:i/>
          <w:sz w:val="20"/>
        </w:rPr>
        <w:t xml:space="preserve">trong </w:t>
      </w:r>
      <w:r w:rsidR="003E621B" w:rsidRPr="00965D85">
        <w:rPr>
          <w:rFonts w:ascii="Trebuchet MS" w:hAnsi="Trebuchet MS"/>
          <w:i/>
          <w:sz w:val="20"/>
        </w:rPr>
        <w:t>ethically grounded practi</w:t>
      </w:r>
      <w:r w:rsidR="00823771">
        <w:rPr>
          <w:rFonts w:ascii="Trebuchet MS" w:hAnsi="Trebuchet MS"/>
          <w:i/>
          <w:sz w:val="20"/>
        </w:rPr>
        <w:t>tioner</w:t>
      </w:r>
      <w:r w:rsidR="003E621B" w:rsidRPr="00965D85">
        <w:rPr>
          <w:rFonts w:ascii="Trebuchet MS" w:hAnsi="Trebuchet MS"/>
          <w:i/>
          <w:sz w:val="20"/>
        </w:rPr>
        <w:t xml:space="preserve"> </w:t>
      </w:r>
      <w:r w:rsidR="0065156A">
        <w:rPr>
          <w:rFonts w:ascii="Trebuchet MS" w:hAnsi="Trebuchet MS"/>
          <w:i/>
          <w:sz w:val="20"/>
        </w:rPr>
        <w:t>with</w:t>
      </w:r>
      <w:r w:rsidR="0065156A" w:rsidRPr="00965D85">
        <w:rPr>
          <w:rFonts w:ascii="Trebuchet MS" w:hAnsi="Trebuchet MS"/>
          <w:i/>
          <w:sz w:val="20"/>
        </w:rPr>
        <w:t xml:space="preserve"> </w:t>
      </w:r>
      <w:r w:rsidR="003E621B" w:rsidRPr="00965D85">
        <w:rPr>
          <w:rFonts w:ascii="Trebuchet MS" w:hAnsi="Trebuchet MS"/>
          <w:i/>
          <w:sz w:val="20"/>
        </w:rPr>
        <w:t xml:space="preserve">contextual and investigative approach. </w:t>
      </w:r>
    </w:p>
    <w:p w14:paraId="56D47414" w14:textId="5F13C89B" w:rsidR="0062407B" w:rsidRPr="0062407B" w:rsidRDefault="0062407B" w:rsidP="001B1DD1">
      <w:pPr>
        <w:pStyle w:val="BULLETS"/>
        <w:numPr>
          <w:ilvl w:val="0"/>
          <w:numId w:val="0"/>
        </w:numPr>
        <w:spacing w:before="120"/>
        <w:rPr>
          <w:rFonts w:ascii="Trebuchet MS" w:hAnsi="Trebuchet MS"/>
          <w:b/>
          <w:sz w:val="20"/>
          <w:u w:val="single"/>
        </w:rPr>
      </w:pPr>
      <w:r w:rsidRPr="0062407B">
        <w:rPr>
          <w:rFonts w:ascii="Trebuchet MS" w:hAnsi="Trebuchet MS"/>
          <w:b/>
          <w:sz w:val="20"/>
          <w:u w:val="single"/>
        </w:rPr>
        <w:t>FREELANCE CONSERVATOR</w:t>
      </w:r>
      <w:r w:rsidRPr="0062407B">
        <w:rPr>
          <w:rFonts w:ascii="Trebuchet MS" w:hAnsi="Trebuchet MS"/>
          <w:b/>
          <w:sz w:val="20"/>
          <w:u w:val="single"/>
        </w:rPr>
        <w:tab/>
      </w:r>
      <w:r w:rsidRPr="0062407B">
        <w:rPr>
          <w:rFonts w:ascii="Trebuchet MS" w:hAnsi="Trebuchet MS"/>
          <w:b/>
          <w:sz w:val="20"/>
          <w:u w:val="single"/>
        </w:rPr>
        <w:tab/>
      </w:r>
      <w:r w:rsidRPr="0062407B">
        <w:rPr>
          <w:rFonts w:ascii="Trebuchet MS" w:hAnsi="Trebuchet MS"/>
          <w:b/>
          <w:sz w:val="20"/>
          <w:u w:val="single"/>
        </w:rPr>
        <w:tab/>
      </w:r>
      <w:r w:rsidRPr="0062407B">
        <w:rPr>
          <w:rFonts w:ascii="Trebuchet MS" w:hAnsi="Trebuchet MS"/>
          <w:b/>
          <w:sz w:val="20"/>
          <w:u w:val="single"/>
        </w:rPr>
        <w:tab/>
      </w:r>
      <w:r w:rsidRPr="0062407B">
        <w:rPr>
          <w:rFonts w:ascii="Trebuchet MS" w:hAnsi="Trebuchet MS"/>
          <w:b/>
          <w:sz w:val="20"/>
          <w:u w:val="single"/>
        </w:rPr>
        <w:tab/>
      </w:r>
      <w:r w:rsidRPr="0062407B">
        <w:rPr>
          <w:rFonts w:ascii="Trebuchet MS" w:hAnsi="Trebuchet MS"/>
          <w:b/>
          <w:sz w:val="20"/>
          <w:u w:val="single"/>
        </w:rPr>
        <w:tab/>
      </w:r>
      <w:r w:rsidRPr="0062407B">
        <w:rPr>
          <w:rFonts w:ascii="Trebuchet MS" w:hAnsi="Trebuchet MS"/>
          <w:b/>
          <w:sz w:val="20"/>
          <w:u w:val="single"/>
        </w:rPr>
        <w:tab/>
      </w:r>
      <w:r w:rsidRPr="0062407B">
        <w:rPr>
          <w:rFonts w:ascii="Trebuchet MS" w:hAnsi="Trebuchet MS"/>
          <w:b/>
          <w:sz w:val="20"/>
          <w:u w:val="single"/>
        </w:rPr>
        <w:tab/>
      </w:r>
      <w:r w:rsidRPr="0062407B">
        <w:rPr>
          <w:rFonts w:ascii="Trebuchet MS" w:hAnsi="Trebuchet MS"/>
          <w:b/>
          <w:sz w:val="20"/>
          <w:u w:val="single"/>
        </w:rPr>
        <w:tab/>
        <w:t xml:space="preserve">         2015-Date</w:t>
      </w:r>
    </w:p>
    <w:p w14:paraId="10206C3F" w14:textId="2A46018B" w:rsidR="007E3985" w:rsidRDefault="007E3985" w:rsidP="001B1DD1">
      <w:pPr>
        <w:pStyle w:val="BULLETS"/>
        <w:numPr>
          <w:ilvl w:val="0"/>
          <w:numId w:val="0"/>
        </w:numPr>
        <w:spacing w:before="120"/>
        <w:rPr>
          <w:rFonts w:ascii="Trebuchet MS" w:hAnsi="Trebuchet MS"/>
          <w:b/>
          <w:i/>
          <w:sz w:val="20"/>
        </w:rPr>
      </w:pPr>
      <w:r w:rsidRPr="00201E28">
        <w:rPr>
          <w:rFonts w:ascii="Trebuchet MS" w:hAnsi="Trebuchet MS"/>
          <w:b/>
          <w:i/>
          <w:sz w:val="20"/>
        </w:rPr>
        <w:t>Maps, parchment, manuscripts, watercolours, gouache, books, pamphlets, papyrus, birchbark, posters</w:t>
      </w:r>
      <w:r w:rsidR="00374177">
        <w:rPr>
          <w:rFonts w:ascii="Trebuchet MS" w:hAnsi="Trebuchet MS"/>
          <w:b/>
          <w:i/>
          <w:sz w:val="20"/>
        </w:rPr>
        <w:t>, prints, archives</w:t>
      </w:r>
      <w:r w:rsidR="00EA0FBC">
        <w:rPr>
          <w:rFonts w:ascii="Trebuchet MS" w:hAnsi="Trebuchet MS"/>
          <w:b/>
          <w:i/>
          <w:sz w:val="20"/>
        </w:rPr>
        <w:t>, albums, textile pattern books, globes.</w:t>
      </w:r>
    </w:p>
    <w:p w14:paraId="20879A1C" w14:textId="0E0D7BD3" w:rsidR="005016C7" w:rsidRPr="00420611" w:rsidRDefault="0062407B" w:rsidP="00420611">
      <w:pPr>
        <w:pStyle w:val="BULLETS"/>
        <w:numPr>
          <w:ilvl w:val="0"/>
          <w:numId w:val="35"/>
        </w:numPr>
        <w:spacing w:before="120"/>
        <w:ind w:left="284" w:hanging="284"/>
        <w:rPr>
          <w:rFonts w:ascii="Trebuchet MS" w:hAnsi="Trebuchet MS"/>
          <w:sz w:val="20"/>
        </w:rPr>
      </w:pPr>
      <w:r w:rsidRPr="0062407B">
        <w:rPr>
          <w:rFonts w:ascii="Trebuchet MS" w:hAnsi="Trebuchet MS"/>
          <w:sz w:val="20"/>
        </w:rPr>
        <w:t>Member of Tate Register, Tate contractor</w:t>
      </w:r>
      <w:r w:rsidR="005016C7" w:rsidRPr="00420611">
        <w:rPr>
          <w:rFonts w:ascii="Trebuchet MS" w:hAnsi="Trebuchet MS"/>
          <w:sz w:val="22"/>
          <w:szCs w:val="22"/>
        </w:rPr>
        <w:tab/>
      </w:r>
      <w:r w:rsidR="005016C7" w:rsidRPr="00420611">
        <w:rPr>
          <w:rFonts w:ascii="Trebuchet MS" w:hAnsi="Trebuchet MS"/>
          <w:sz w:val="22"/>
          <w:szCs w:val="22"/>
        </w:rPr>
        <w:tab/>
      </w:r>
      <w:r w:rsidR="005016C7" w:rsidRPr="00420611">
        <w:rPr>
          <w:rFonts w:ascii="Trebuchet MS" w:hAnsi="Trebuchet MS"/>
          <w:sz w:val="22"/>
          <w:szCs w:val="22"/>
        </w:rPr>
        <w:tab/>
      </w:r>
      <w:r w:rsidR="005016C7" w:rsidRPr="00420611">
        <w:rPr>
          <w:rFonts w:ascii="Trebuchet MS" w:hAnsi="Trebuchet MS"/>
          <w:sz w:val="22"/>
          <w:szCs w:val="22"/>
        </w:rPr>
        <w:tab/>
      </w:r>
      <w:r w:rsidR="005016C7" w:rsidRPr="00420611">
        <w:rPr>
          <w:rFonts w:ascii="Trebuchet MS" w:hAnsi="Trebuchet MS"/>
          <w:sz w:val="22"/>
          <w:szCs w:val="22"/>
        </w:rPr>
        <w:tab/>
      </w:r>
      <w:r w:rsidR="005016C7" w:rsidRPr="00420611">
        <w:rPr>
          <w:rFonts w:ascii="Trebuchet MS" w:hAnsi="Trebuchet MS"/>
          <w:sz w:val="22"/>
          <w:szCs w:val="22"/>
        </w:rPr>
        <w:tab/>
      </w:r>
      <w:r w:rsidR="005016C7" w:rsidRPr="00420611">
        <w:rPr>
          <w:rFonts w:ascii="Trebuchet MS" w:hAnsi="Trebuchet MS"/>
          <w:sz w:val="22"/>
          <w:szCs w:val="22"/>
        </w:rPr>
        <w:tab/>
      </w:r>
      <w:r w:rsidR="005016C7" w:rsidRPr="00420611">
        <w:rPr>
          <w:rFonts w:ascii="Trebuchet MS" w:hAnsi="Trebuchet MS"/>
          <w:sz w:val="22"/>
          <w:szCs w:val="22"/>
        </w:rPr>
        <w:tab/>
      </w:r>
      <w:r w:rsidR="005016C7" w:rsidRPr="00420611">
        <w:rPr>
          <w:rFonts w:ascii="Trebuchet MS" w:hAnsi="Trebuchet MS"/>
          <w:sz w:val="22"/>
          <w:szCs w:val="22"/>
        </w:rPr>
        <w:tab/>
      </w:r>
      <w:r w:rsidR="005016C7" w:rsidRPr="00420611">
        <w:rPr>
          <w:rFonts w:ascii="Trebuchet MS" w:hAnsi="Trebuchet MS"/>
          <w:sz w:val="22"/>
          <w:szCs w:val="22"/>
        </w:rPr>
        <w:tab/>
      </w:r>
    </w:p>
    <w:p w14:paraId="2444411C" w14:textId="77777777" w:rsidR="008D147F" w:rsidRPr="00965D85" w:rsidRDefault="009C1BD3">
      <w:pPr>
        <w:pStyle w:val="NOIRMAL"/>
        <w:rPr>
          <w:rFonts w:ascii="Trebuchet MS" w:hAnsi="Trebuchet MS"/>
          <w:b/>
          <w:u w:val="single"/>
        </w:rPr>
      </w:pPr>
      <w:r>
        <w:rPr>
          <w:rFonts w:ascii="Trebuchet MS" w:hAnsi="Trebuchet MS"/>
          <w:b/>
          <w:u w:val="single"/>
        </w:rPr>
        <w:t xml:space="preserve"> </w:t>
      </w:r>
    </w:p>
    <w:p w14:paraId="6982A616" w14:textId="13A448C0" w:rsidR="00E10011" w:rsidRPr="00554F52" w:rsidRDefault="00F63790" w:rsidP="008D147F">
      <w:pPr>
        <w:pStyle w:val="NOIRMAL"/>
        <w:ind w:left="0"/>
        <w:rPr>
          <w:rFonts w:ascii="Trebuchet MS" w:hAnsi="Trebuchet MS"/>
          <w:sz w:val="20"/>
          <w:szCs w:val="20"/>
          <w:u w:val="single"/>
        </w:rPr>
      </w:pPr>
      <w:r w:rsidRPr="006808A3">
        <w:rPr>
          <w:rFonts w:ascii="Trebuchet MS" w:hAnsi="Trebuchet MS"/>
          <w:b/>
          <w:sz w:val="20"/>
          <w:szCs w:val="20"/>
          <w:u w:val="single"/>
        </w:rPr>
        <w:t xml:space="preserve">BRITISH </w:t>
      </w:r>
      <w:r w:rsidR="00B159E3" w:rsidRPr="006808A3">
        <w:rPr>
          <w:rFonts w:ascii="Trebuchet MS" w:hAnsi="Trebuchet MS"/>
          <w:b/>
          <w:sz w:val="20"/>
          <w:szCs w:val="20"/>
          <w:u w:val="single"/>
        </w:rPr>
        <w:t xml:space="preserve">LIBRARY </w:t>
      </w:r>
      <w:r w:rsidR="00FA6B79" w:rsidRPr="006808A3">
        <w:rPr>
          <w:rFonts w:ascii="Trebuchet MS" w:hAnsi="Trebuchet MS"/>
          <w:b/>
          <w:sz w:val="20"/>
          <w:szCs w:val="20"/>
          <w:u w:val="single"/>
        </w:rPr>
        <w:tab/>
      </w:r>
      <w:r w:rsidR="001B1DD1" w:rsidRPr="006808A3">
        <w:rPr>
          <w:rFonts w:ascii="Trebuchet MS" w:hAnsi="Trebuchet MS"/>
          <w:b/>
          <w:sz w:val="20"/>
          <w:szCs w:val="20"/>
          <w:u w:val="single"/>
        </w:rPr>
        <w:t xml:space="preserve">Works of Art on Paper </w:t>
      </w:r>
      <w:r w:rsidR="009C1BD3" w:rsidRPr="006808A3">
        <w:rPr>
          <w:rFonts w:ascii="Trebuchet MS" w:hAnsi="Trebuchet MS"/>
          <w:b/>
          <w:sz w:val="20"/>
          <w:szCs w:val="20"/>
          <w:u w:val="single"/>
        </w:rPr>
        <w:t>Conservator</w:t>
      </w:r>
      <w:r w:rsidR="00E10011" w:rsidRPr="006808A3">
        <w:rPr>
          <w:rFonts w:ascii="Trebuchet MS" w:hAnsi="Trebuchet MS"/>
          <w:b/>
          <w:sz w:val="20"/>
          <w:szCs w:val="20"/>
          <w:u w:val="single"/>
        </w:rPr>
        <w:tab/>
      </w:r>
      <w:r w:rsidR="009C1BD3" w:rsidRPr="006808A3">
        <w:rPr>
          <w:rFonts w:ascii="Trebuchet MS" w:hAnsi="Trebuchet MS"/>
          <w:b/>
          <w:sz w:val="20"/>
          <w:szCs w:val="20"/>
          <w:u w:val="single"/>
        </w:rPr>
        <w:t xml:space="preserve">      </w:t>
      </w:r>
      <w:r w:rsidR="00E10011" w:rsidRPr="006808A3">
        <w:rPr>
          <w:rFonts w:ascii="Trebuchet MS" w:hAnsi="Trebuchet MS"/>
          <w:b/>
          <w:sz w:val="20"/>
          <w:szCs w:val="20"/>
          <w:u w:val="single"/>
        </w:rPr>
        <w:tab/>
      </w:r>
      <w:r w:rsidR="005016C7">
        <w:rPr>
          <w:rFonts w:ascii="Trebuchet MS" w:hAnsi="Trebuchet MS"/>
          <w:b/>
          <w:sz w:val="20"/>
          <w:szCs w:val="20"/>
          <w:u w:val="single"/>
        </w:rPr>
        <w:t xml:space="preserve">                                            </w:t>
      </w:r>
      <w:r w:rsidR="009C1BD3" w:rsidRPr="006808A3">
        <w:rPr>
          <w:rFonts w:ascii="Trebuchet MS" w:hAnsi="Trebuchet MS"/>
          <w:b/>
          <w:sz w:val="20"/>
          <w:szCs w:val="20"/>
          <w:u w:val="single"/>
        </w:rPr>
        <w:t xml:space="preserve"> </w:t>
      </w:r>
      <w:r w:rsidR="00FA6B79" w:rsidRPr="00554F52">
        <w:rPr>
          <w:rFonts w:ascii="Trebuchet MS" w:hAnsi="Trebuchet MS"/>
          <w:b/>
          <w:smallCaps/>
          <w:sz w:val="20"/>
          <w:szCs w:val="20"/>
          <w:u w:val="single"/>
        </w:rPr>
        <w:t>2008</w:t>
      </w:r>
      <w:r w:rsidR="005016C7">
        <w:rPr>
          <w:rFonts w:ascii="Trebuchet MS" w:hAnsi="Trebuchet MS"/>
          <w:b/>
          <w:smallCaps/>
          <w:sz w:val="20"/>
          <w:szCs w:val="20"/>
          <w:u w:val="single"/>
        </w:rPr>
        <w:t>-2015</w:t>
      </w:r>
    </w:p>
    <w:p w14:paraId="542A8ECE" w14:textId="77777777" w:rsidR="00E10011" w:rsidRPr="00965D85" w:rsidRDefault="00E10011">
      <w:pPr>
        <w:pStyle w:val="NOIRMAL"/>
        <w:spacing w:before="40"/>
        <w:ind w:left="181"/>
        <w:rPr>
          <w:rFonts w:ascii="Trebuchet MS" w:hAnsi="Trebuchet MS"/>
        </w:rPr>
      </w:pPr>
    </w:p>
    <w:p w14:paraId="7FB5557D" w14:textId="149191A1" w:rsidR="00280A44" w:rsidRDefault="002A2D9A" w:rsidP="008A40C0">
      <w:pPr>
        <w:pStyle w:val="BULLETS"/>
        <w:numPr>
          <w:ilvl w:val="0"/>
          <w:numId w:val="24"/>
        </w:numPr>
        <w:spacing w:before="120"/>
        <w:ind w:left="284" w:hanging="284"/>
        <w:rPr>
          <w:rFonts w:ascii="Trebuchet MS" w:hAnsi="Trebuchet MS"/>
          <w:sz w:val="20"/>
          <w:szCs w:val="20"/>
        </w:rPr>
      </w:pPr>
      <w:r>
        <w:rPr>
          <w:rFonts w:ascii="Trebuchet MS" w:hAnsi="Trebuchet MS"/>
          <w:sz w:val="20"/>
          <w:szCs w:val="20"/>
        </w:rPr>
        <w:t>Developed treatment options and c</w:t>
      </w:r>
      <w:r w:rsidR="002A065D">
        <w:rPr>
          <w:rFonts w:ascii="Trebuchet MS" w:hAnsi="Trebuchet MS"/>
          <w:sz w:val="20"/>
          <w:szCs w:val="20"/>
        </w:rPr>
        <w:t>onserved a wide</w:t>
      </w:r>
      <w:r w:rsidR="001B1DD1">
        <w:rPr>
          <w:rFonts w:ascii="Trebuchet MS" w:hAnsi="Trebuchet MS"/>
          <w:sz w:val="20"/>
          <w:szCs w:val="20"/>
        </w:rPr>
        <w:t xml:space="preserve"> range </w:t>
      </w:r>
      <w:r w:rsidR="004954E1">
        <w:rPr>
          <w:rFonts w:ascii="Trebuchet MS" w:hAnsi="Trebuchet MS"/>
          <w:sz w:val="20"/>
          <w:szCs w:val="20"/>
        </w:rPr>
        <w:t xml:space="preserve">of items </w:t>
      </w:r>
      <w:r w:rsidR="002A065D">
        <w:rPr>
          <w:rFonts w:ascii="Trebuchet MS" w:hAnsi="Trebuchet MS"/>
          <w:sz w:val="20"/>
          <w:szCs w:val="20"/>
        </w:rPr>
        <w:t xml:space="preserve">including </w:t>
      </w:r>
      <w:r w:rsidR="00280A44" w:rsidRPr="00965D85">
        <w:rPr>
          <w:rFonts w:ascii="Trebuchet MS" w:hAnsi="Trebuchet MS"/>
          <w:sz w:val="20"/>
          <w:szCs w:val="20"/>
        </w:rPr>
        <w:t>oi</w:t>
      </w:r>
      <w:r w:rsidR="00280A44">
        <w:rPr>
          <w:rFonts w:ascii="Trebuchet MS" w:hAnsi="Trebuchet MS"/>
          <w:sz w:val="20"/>
          <w:szCs w:val="20"/>
        </w:rPr>
        <w:t>led papers,</w:t>
      </w:r>
      <w:r w:rsidR="008A40C0">
        <w:rPr>
          <w:rFonts w:ascii="Trebuchet MS" w:hAnsi="Trebuchet MS"/>
          <w:sz w:val="20"/>
          <w:szCs w:val="20"/>
        </w:rPr>
        <w:t xml:space="preserve"> </w:t>
      </w:r>
      <w:r w:rsidR="00280A44">
        <w:rPr>
          <w:rFonts w:ascii="Trebuchet MS" w:hAnsi="Trebuchet MS"/>
          <w:sz w:val="20"/>
          <w:szCs w:val="20"/>
        </w:rPr>
        <w:t>birch bark, papyrus</w:t>
      </w:r>
      <w:r w:rsidR="00D015EC">
        <w:rPr>
          <w:rFonts w:ascii="Trebuchet MS" w:hAnsi="Trebuchet MS"/>
          <w:sz w:val="20"/>
          <w:szCs w:val="20"/>
        </w:rPr>
        <w:t>, parchment manuscripts, illuminated manuscripts,</w:t>
      </w:r>
      <w:r w:rsidR="008A40C0">
        <w:rPr>
          <w:rFonts w:ascii="Trebuchet MS" w:hAnsi="Trebuchet MS"/>
          <w:sz w:val="20"/>
          <w:szCs w:val="20"/>
        </w:rPr>
        <w:t xml:space="preserve"> gesso, leather, Japanese prints</w:t>
      </w:r>
      <w:r w:rsidR="004954E1">
        <w:rPr>
          <w:rFonts w:ascii="Trebuchet MS" w:hAnsi="Trebuchet MS"/>
          <w:sz w:val="20"/>
          <w:szCs w:val="20"/>
        </w:rPr>
        <w:t>, textiles, wax seals, vinyl, books, maps</w:t>
      </w:r>
      <w:r w:rsidR="00E91CBA">
        <w:rPr>
          <w:rFonts w:ascii="Trebuchet MS" w:hAnsi="Trebuchet MS"/>
          <w:sz w:val="20"/>
          <w:szCs w:val="20"/>
        </w:rPr>
        <w:t>,</w:t>
      </w:r>
      <w:r w:rsidR="008A40C0">
        <w:rPr>
          <w:rFonts w:ascii="Trebuchet MS" w:hAnsi="Trebuchet MS"/>
          <w:sz w:val="20"/>
          <w:szCs w:val="20"/>
        </w:rPr>
        <w:t xml:space="preserve"> </w:t>
      </w:r>
      <w:r w:rsidR="00E91CBA">
        <w:rPr>
          <w:rFonts w:ascii="Trebuchet MS" w:hAnsi="Trebuchet MS"/>
          <w:sz w:val="20"/>
          <w:szCs w:val="20"/>
        </w:rPr>
        <w:t>Tibetan pothi</w:t>
      </w:r>
    </w:p>
    <w:p w14:paraId="1AE94F4E" w14:textId="63711C3B" w:rsidR="007112AB" w:rsidRPr="003F1553" w:rsidRDefault="00280A44" w:rsidP="008A40C0">
      <w:pPr>
        <w:pStyle w:val="BULLETS"/>
        <w:numPr>
          <w:ilvl w:val="0"/>
          <w:numId w:val="24"/>
        </w:numPr>
        <w:spacing w:before="120"/>
        <w:ind w:left="284" w:hanging="284"/>
        <w:rPr>
          <w:rFonts w:ascii="Trebuchet MS" w:hAnsi="Trebuchet MS"/>
        </w:rPr>
      </w:pPr>
      <w:r>
        <w:rPr>
          <w:rFonts w:ascii="Trebuchet MS" w:hAnsi="Trebuchet MS"/>
          <w:sz w:val="20"/>
          <w:szCs w:val="20"/>
        </w:rPr>
        <w:t>Projec</w:t>
      </w:r>
      <w:r w:rsidRPr="00965D85">
        <w:rPr>
          <w:rFonts w:ascii="Trebuchet MS" w:hAnsi="Trebuchet MS"/>
          <w:bCs/>
          <w:sz w:val="20"/>
          <w:szCs w:val="20"/>
        </w:rPr>
        <w:t>t manage</w:t>
      </w:r>
      <w:r>
        <w:rPr>
          <w:rFonts w:ascii="Trebuchet MS" w:hAnsi="Trebuchet MS"/>
          <w:bCs/>
          <w:sz w:val="20"/>
          <w:szCs w:val="20"/>
        </w:rPr>
        <w:t>s</w:t>
      </w:r>
      <w:r w:rsidRPr="00965D85">
        <w:rPr>
          <w:rFonts w:ascii="Trebuchet MS" w:hAnsi="Trebuchet MS"/>
          <w:bCs/>
          <w:sz w:val="20"/>
          <w:szCs w:val="20"/>
        </w:rPr>
        <w:t xml:space="preserve"> work to deadlines within the framework of the British Library work bid systems</w:t>
      </w:r>
      <w:r>
        <w:rPr>
          <w:rFonts w:ascii="Trebuchet MS" w:hAnsi="Trebuchet MS"/>
          <w:bCs/>
          <w:sz w:val="20"/>
          <w:szCs w:val="20"/>
        </w:rPr>
        <w:t xml:space="preserve">. </w:t>
      </w:r>
      <w:r w:rsidR="00B159E3">
        <w:rPr>
          <w:rFonts w:ascii="Trebuchet MS" w:hAnsi="Trebuchet MS"/>
          <w:bCs/>
          <w:sz w:val="20"/>
        </w:rPr>
        <w:t>R</w:t>
      </w:r>
      <w:r w:rsidR="00B159E3" w:rsidRPr="00965D85">
        <w:rPr>
          <w:rFonts w:ascii="Trebuchet MS" w:hAnsi="Trebuchet MS"/>
          <w:bCs/>
          <w:sz w:val="20"/>
        </w:rPr>
        <w:t>ecord</w:t>
      </w:r>
      <w:r w:rsidR="00B159E3">
        <w:rPr>
          <w:rFonts w:ascii="Trebuchet MS" w:hAnsi="Trebuchet MS"/>
          <w:bCs/>
          <w:sz w:val="20"/>
        </w:rPr>
        <w:t>s</w:t>
      </w:r>
      <w:r w:rsidR="00B159E3" w:rsidRPr="00965D85">
        <w:rPr>
          <w:rFonts w:ascii="Trebuchet MS" w:hAnsi="Trebuchet MS"/>
          <w:bCs/>
          <w:sz w:val="20"/>
        </w:rPr>
        <w:t xml:space="preserve"> </w:t>
      </w:r>
      <w:r w:rsidR="007112AB" w:rsidRPr="00965D85">
        <w:rPr>
          <w:rFonts w:ascii="Trebuchet MS" w:hAnsi="Trebuchet MS"/>
          <w:bCs/>
          <w:sz w:val="20"/>
        </w:rPr>
        <w:t xml:space="preserve">treatments </w:t>
      </w:r>
      <w:r w:rsidR="00B159E3">
        <w:rPr>
          <w:rFonts w:ascii="Trebuchet MS" w:hAnsi="Trebuchet MS"/>
          <w:bCs/>
          <w:sz w:val="20"/>
        </w:rPr>
        <w:t>a</w:t>
      </w:r>
      <w:r w:rsidR="00B159E3" w:rsidRPr="00965D85">
        <w:rPr>
          <w:rFonts w:ascii="Trebuchet MS" w:hAnsi="Trebuchet MS"/>
          <w:bCs/>
          <w:sz w:val="20"/>
        </w:rPr>
        <w:t>ccurate</w:t>
      </w:r>
      <w:r w:rsidR="00B159E3">
        <w:rPr>
          <w:rFonts w:ascii="Trebuchet MS" w:hAnsi="Trebuchet MS"/>
          <w:bCs/>
          <w:sz w:val="20"/>
        </w:rPr>
        <w:t>ly</w:t>
      </w:r>
      <w:r w:rsidR="00B159E3" w:rsidRPr="00965D85">
        <w:rPr>
          <w:rFonts w:ascii="Trebuchet MS" w:hAnsi="Trebuchet MS"/>
          <w:bCs/>
          <w:sz w:val="20"/>
        </w:rPr>
        <w:t xml:space="preserve"> and systematic</w:t>
      </w:r>
      <w:r w:rsidR="00B159E3">
        <w:rPr>
          <w:rFonts w:ascii="Trebuchet MS" w:hAnsi="Trebuchet MS"/>
          <w:bCs/>
          <w:sz w:val="20"/>
        </w:rPr>
        <w:t>ally,</w:t>
      </w:r>
      <w:r w:rsidR="00AE4365" w:rsidRPr="00965D85">
        <w:rPr>
          <w:rFonts w:ascii="Trebuchet MS" w:hAnsi="Trebuchet MS"/>
          <w:bCs/>
          <w:sz w:val="20"/>
        </w:rPr>
        <w:t xml:space="preserve">on </w:t>
      </w:r>
      <w:r>
        <w:rPr>
          <w:rFonts w:ascii="Trebuchet MS" w:hAnsi="Trebuchet MS"/>
          <w:bCs/>
          <w:sz w:val="20"/>
        </w:rPr>
        <w:t xml:space="preserve">custom-built </w:t>
      </w:r>
      <w:r w:rsidR="0084294F">
        <w:rPr>
          <w:rFonts w:ascii="Trebuchet MS" w:hAnsi="Trebuchet MS"/>
          <w:bCs/>
          <w:sz w:val="20"/>
        </w:rPr>
        <w:t xml:space="preserve">Library </w:t>
      </w:r>
      <w:r>
        <w:rPr>
          <w:rFonts w:ascii="Trebuchet MS" w:hAnsi="Trebuchet MS"/>
          <w:bCs/>
          <w:sz w:val="20"/>
        </w:rPr>
        <w:t>software programme</w:t>
      </w:r>
      <w:r w:rsidR="00AE4365" w:rsidRPr="00965D85">
        <w:rPr>
          <w:rFonts w:ascii="Trebuchet MS" w:hAnsi="Trebuchet MS"/>
          <w:bCs/>
          <w:sz w:val="20"/>
        </w:rPr>
        <w:t xml:space="preserve"> </w:t>
      </w:r>
      <w:r w:rsidR="007112AB" w:rsidRPr="00965D85">
        <w:rPr>
          <w:rFonts w:ascii="Trebuchet MS" w:hAnsi="Trebuchet MS"/>
          <w:bCs/>
          <w:sz w:val="20"/>
        </w:rPr>
        <w:t>using photographic records as additional support</w:t>
      </w:r>
      <w:r w:rsidR="0084294F">
        <w:rPr>
          <w:rFonts w:ascii="Trebuchet MS" w:hAnsi="Trebuchet MS"/>
          <w:bCs/>
          <w:sz w:val="20"/>
        </w:rPr>
        <w:t xml:space="preserve">. Created system sheets for input into system, created Excel </w:t>
      </w:r>
      <w:r w:rsidR="00E91CBA">
        <w:rPr>
          <w:rFonts w:ascii="Trebuchet MS" w:hAnsi="Trebuchet MS"/>
          <w:bCs/>
          <w:sz w:val="20"/>
        </w:rPr>
        <w:t>s</w:t>
      </w:r>
      <w:r w:rsidR="0084294F">
        <w:rPr>
          <w:rFonts w:ascii="Trebuchet MS" w:hAnsi="Trebuchet MS"/>
          <w:bCs/>
          <w:sz w:val="20"/>
        </w:rPr>
        <w:t>pread</w:t>
      </w:r>
      <w:r w:rsidR="00E91CBA">
        <w:rPr>
          <w:rFonts w:ascii="Trebuchet MS" w:hAnsi="Trebuchet MS"/>
          <w:bCs/>
          <w:sz w:val="20"/>
        </w:rPr>
        <w:t>sh</w:t>
      </w:r>
      <w:r w:rsidR="0084294F">
        <w:rPr>
          <w:rFonts w:ascii="Trebuchet MS" w:hAnsi="Trebuchet MS"/>
          <w:bCs/>
          <w:sz w:val="20"/>
        </w:rPr>
        <w:t>eet for quick reporting of repetitive faults in large projects</w:t>
      </w:r>
      <w:r w:rsidR="00823771">
        <w:rPr>
          <w:rFonts w:ascii="Trebuchet MS" w:hAnsi="Trebuchet MS"/>
          <w:bCs/>
          <w:sz w:val="20"/>
        </w:rPr>
        <w:t xml:space="preserve"> or folia</w:t>
      </w:r>
    </w:p>
    <w:p w14:paraId="73C64867" w14:textId="0554FA93" w:rsidR="005555AC" w:rsidRPr="00965D85" w:rsidRDefault="005555AC" w:rsidP="008A40C0">
      <w:pPr>
        <w:pStyle w:val="BULLETS"/>
        <w:numPr>
          <w:ilvl w:val="0"/>
          <w:numId w:val="24"/>
        </w:numPr>
        <w:spacing w:before="120"/>
        <w:ind w:left="284" w:hanging="284"/>
        <w:rPr>
          <w:rFonts w:ascii="Trebuchet MS" w:hAnsi="Trebuchet MS"/>
        </w:rPr>
      </w:pPr>
      <w:r>
        <w:rPr>
          <w:rFonts w:ascii="Trebuchet MS" w:hAnsi="Trebuchet MS"/>
          <w:bCs/>
          <w:sz w:val="20"/>
        </w:rPr>
        <w:t>Steered “abandoned” project of important WW1 posters and cuttings to successful finish, collating other conservators’ work. Devised system for housing, logging cross indexing of same lot items of differing sizes that should have been together but due to size could not be</w:t>
      </w:r>
      <w:r w:rsidR="003F1553">
        <w:rPr>
          <w:rFonts w:ascii="Trebuchet MS" w:hAnsi="Trebuchet MS"/>
          <w:bCs/>
          <w:sz w:val="20"/>
        </w:rPr>
        <w:t>, enabled this bequest to be fully catalogued by curator</w:t>
      </w:r>
    </w:p>
    <w:p w14:paraId="03941D69" w14:textId="1857471A" w:rsidR="00AE4365" w:rsidRPr="00965D85" w:rsidRDefault="0084294F" w:rsidP="00E57229">
      <w:pPr>
        <w:pStyle w:val="BULLETS"/>
        <w:numPr>
          <w:ilvl w:val="0"/>
          <w:numId w:val="24"/>
        </w:numPr>
        <w:spacing w:before="120"/>
        <w:ind w:left="284" w:hanging="284"/>
        <w:rPr>
          <w:rFonts w:ascii="Trebuchet MS" w:hAnsi="Trebuchet MS"/>
        </w:rPr>
      </w:pPr>
      <w:r>
        <w:rPr>
          <w:rFonts w:ascii="Trebuchet MS" w:hAnsi="Trebuchet MS"/>
          <w:bCs/>
          <w:sz w:val="20"/>
        </w:rPr>
        <w:t>Develops o</w:t>
      </w:r>
      <w:r w:rsidR="006411A1">
        <w:rPr>
          <w:rFonts w:ascii="Trebuchet MS" w:hAnsi="Trebuchet MS"/>
          <w:bCs/>
          <w:sz w:val="20"/>
        </w:rPr>
        <w:t xml:space="preserve">wn professional development plan and </w:t>
      </w:r>
      <w:r>
        <w:rPr>
          <w:rFonts w:ascii="Trebuchet MS" w:hAnsi="Trebuchet MS"/>
          <w:bCs/>
          <w:sz w:val="20"/>
        </w:rPr>
        <w:t xml:space="preserve">has </w:t>
      </w:r>
      <w:r w:rsidR="00D015EC">
        <w:rPr>
          <w:rFonts w:ascii="Trebuchet MS" w:hAnsi="Trebuchet MS"/>
          <w:bCs/>
          <w:sz w:val="20"/>
        </w:rPr>
        <w:t>good communicative</w:t>
      </w:r>
      <w:r w:rsidR="006411A1">
        <w:rPr>
          <w:rFonts w:ascii="Trebuchet MS" w:hAnsi="Trebuchet MS"/>
          <w:bCs/>
          <w:sz w:val="20"/>
        </w:rPr>
        <w:t xml:space="preserve"> interaction with colleagues. </w:t>
      </w:r>
      <w:r w:rsidR="00AE4365" w:rsidRPr="00965D85">
        <w:rPr>
          <w:rFonts w:ascii="Trebuchet MS" w:hAnsi="Trebuchet MS"/>
          <w:bCs/>
          <w:sz w:val="20"/>
        </w:rPr>
        <w:t>Research of latest treatments, literature reviews</w:t>
      </w:r>
      <w:r w:rsidR="005555AC">
        <w:rPr>
          <w:rFonts w:ascii="Trebuchet MS" w:hAnsi="Trebuchet MS"/>
          <w:bCs/>
          <w:sz w:val="20"/>
        </w:rPr>
        <w:t xml:space="preserve"> and </w:t>
      </w:r>
      <w:r w:rsidR="00AE4365" w:rsidRPr="00965D85">
        <w:rPr>
          <w:rFonts w:ascii="Trebuchet MS" w:hAnsi="Trebuchet MS"/>
          <w:bCs/>
          <w:sz w:val="20"/>
        </w:rPr>
        <w:t>materials.  Attend</w:t>
      </w:r>
      <w:r>
        <w:rPr>
          <w:rFonts w:ascii="Trebuchet MS" w:hAnsi="Trebuchet MS"/>
          <w:bCs/>
          <w:sz w:val="20"/>
        </w:rPr>
        <w:t>s</w:t>
      </w:r>
      <w:r w:rsidR="00AE4365" w:rsidRPr="00965D85">
        <w:rPr>
          <w:rFonts w:ascii="Trebuchet MS" w:hAnsi="Trebuchet MS"/>
          <w:bCs/>
          <w:sz w:val="20"/>
        </w:rPr>
        <w:t xml:space="preserve"> peer disse</w:t>
      </w:r>
      <w:r w:rsidR="00823771">
        <w:rPr>
          <w:rFonts w:ascii="Trebuchet MS" w:hAnsi="Trebuchet MS"/>
          <w:bCs/>
          <w:sz w:val="20"/>
        </w:rPr>
        <w:t>minations in-house and external</w:t>
      </w:r>
    </w:p>
    <w:p w14:paraId="6438EFDA" w14:textId="67146955" w:rsidR="008A40C0" w:rsidRPr="00965D85" w:rsidRDefault="008A40C0" w:rsidP="008A40C0">
      <w:pPr>
        <w:pStyle w:val="BULLETS"/>
        <w:numPr>
          <w:ilvl w:val="0"/>
          <w:numId w:val="25"/>
        </w:numPr>
        <w:spacing w:before="120"/>
        <w:ind w:left="284" w:hanging="284"/>
        <w:rPr>
          <w:rFonts w:ascii="Trebuchet MS" w:hAnsi="Trebuchet MS"/>
          <w:sz w:val="20"/>
          <w:szCs w:val="20"/>
        </w:rPr>
      </w:pPr>
      <w:r w:rsidRPr="00965D85">
        <w:rPr>
          <w:rFonts w:ascii="Trebuchet MS" w:hAnsi="Trebuchet MS"/>
          <w:bCs/>
          <w:sz w:val="20"/>
          <w:szCs w:val="20"/>
        </w:rPr>
        <w:t xml:space="preserve">Accurate condition reporting of all heritage objects using quality control and </w:t>
      </w:r>
      <w:r>
        <w:rPr>
          <w:rFonts w:ascii="Trebuchet MS" w:hAnsi="Trebuchet MS"/>
          <w:bCs/>
          <w:sz w:val="20"/>
          <w:szCs w:val="20"/>
        </w:rPr>
        <w:t>industrial</w:t>
      </w:r>
      <w:r w:rsidRPr="00965D85">
        <w:rPr>
          <w:rFonts w:ascii="Trebuchet MS" w:hAnsi="Trebuchet MS"/>
          <w:bCs/>
          <w:sz w:val="20"/>
          <w:szCs w:val="20"/>
        </w:rPr>
        <w:t xml:space="preserve"> sketch skills. Supervision of special needs objects for exhibition. </w:t>
      </w:r>
      <w:r w:rsidR="002A2D9A">
        <w:rPr>
          <w:rFonts w:ascii="Trebuchet MS" w:hAnsi="Trebuchet MS"/>
          <w:bCs/>
          <w:sz w:val="20"/>
          <w:szCs w:val="20"/>
        </w:rPr>
        <w:t>Monitoring of special display objects</w:t>
      </w:r>
      <w:r w:rsidR="00823771">
        <w:rPr>
          <w:rFonts w:ascii="Trebuchet MS" w:hAnsi="Trebuchet MS"/>
          <w:bCs/>
          <w:sz w:val="20"/>
          <w:szCs w:val="20"/>
        </w:rPr>
        <w:t xml:space="preserve"> such as parchment</w:t>
      </w:r>
      <w:r w:rsidR="006808A3">
        <w:rPr>
          <w:rFonts w:ascii="Trebuchet MS" w:hAnsi="Trebuchet MS"/>
          <w:bCs/>
          <w:sz w:val="20"/>
          <w:szCs w:val="20"/>
        </w:rPr>
        <w:t xml:space="preserve"> </w:t>
      </w:r>
    </w:p>
    <w:p w14:paraId="26DF727D" w14:textId="6FCE7335" w:rsidR="00397DAB" w:rsidRPr="00280A44" w:rsidRDefault="007317A3" w:rsidP="00397DAB">
      <w:pPr>
        <w:pStyle w:val="BULLETS"/>
        <w:numPr>
          <w:ilvl w:val="0"/>
          <w:numId w:val="29"/>
        </w:numPr>
        <w:spacing w:before="120"/>
        <w:ind w:left="284" w:hanging="284"/>
        <w:rPr>
          <w:rFonts w:ascii="Trebuchet MS" w:hAnsi="Trebuchet MS"/>
          <w:sz w:val="20"/>
          <w:szCs w:val="20"/>
        </w:rPr>
      </w:pPr>
      <w:r w:rsidRPr="00965D85">
        <w:rPr>
          <w:rFonts w:ascii="Trebuchet MS" w:hAnsi="Trebuchet MS"/>
          <w:bCs/>
          <w:sz w:val="20"/>
          <w:szCs w:val="20"/>
        </w:rPr>
        <w:t xml:space="preserve">Member of </w:t>
      </w:r>
      <w:r w:rsidR="008010E0" w:rsidRPr="00965D85">
        <w:rPr>
          <w:rFonts w:ascii="Trebuchet MS" w:hAnsi="Trebuchet MS"/>
          <w:bCs/>
          <w:sz w:val="20"/>
          <w:szCs w:val="20"/>
        </w:rPr>
        <w:t>e</w:t>
      </w:r>
      <w:r w:rsidRPr="00965D85">
        <w:rPr>
          <w:rFonts w:ascii="Trebuchet MS" w:hAnsi="Trebuchet MS"/>
          <w:bCs/>
          <w:sz w:val="20"/>
          <w:szCs w:val="20"/>
        </w:rPr>
        <w:t xml:space="preserve">xhibition and </w:t>
      </w:r>
      <w:r w:rsidR="008010E0" w:rsidRPr="00965D85">
        <w:rPr>
          <w:rFonts w:ascii="Trebuchet MS" w:hAnsi="Trebuchet MS"/>
          <w:bCs/>
          <w:sz w:val="20"/>
          <w:szCs w:val="20"/>
        </w:rPr>
        <w:t>l</w:t>
      </w:r>
      <w:r w:rsidRPr="00965D85">
        <w:rPr>
          <w:rFonts w:ascii="Trebuchet MS" w:hAnsi="Trebuchet MS"/>
          <w:bCs/>
          <w:sz w:val="20"/>
          <w:szCs w:val="20"/>
        </w:rPr>
        <w:t xml:space="preserve">oans team: </w:t>
      </w:r>
      <w:r w:rsidR="00575791" w:rsidRPr="00965D85">
        <w:rPr>
          <w:rFonts w:ascii="Trebuchet MS" w:hAnsi="Trebuchet MS"/>
          <w:bCs/>
          <w:sz w:val="20"/>
          <w:szCs w:val="20"/>
        </w:rPr>
        <w:t>m</w:t>
      </w:r>
      <w:r w:rsidR="00DC51F6" w:rsidRPr="00965D85">
        <w:rPr>
          <w:rFonts w:ascii="Trebuchet MS" w:hAnsi="Trebuchet MS"/>
          <w:bCs/>
          <w:sz w:val="20"/>
          <w:szCs w:val="20"/>
        </w:rPr>
        <w:t xml:space="preserve">atting, mounting, framing to specification for </w:t>
      </w:r>
      <w:r w:rsidRPr="00965D85">
        <w:rPr>
          <w:rFonts w:ascii="Trebuchet MS" w:hAnsi="Trebuchet MS"/>
          <w:bCs/>
          <w:sz w:val="20"/>
          <w:szCs w:val="20"/>
        </w:rPr>
        <w:t xml:space="preserve">loans and </w:t>
      </w:r>
      <w:r w:rsidR="00D015EC">
        <w:rPr>
          <w:rFonts w:ascii="Trebuchet MS" w:hAnsi="Trebuchet MS"/>
          <w:bCs/>
          <w:sz w:val="20"/>
          <w:szCs w:val="20"/>
        </w:rPr>
        <w:t xml:space="preserve">to high </w:t>
      </w:r>
      <w:r w:rsidRPr="00965D85">
        <w:rPr>
          <w:rFonts w:ascii="Trebuchet MS" w:hAnsi="Trebuchet MS"/>
          <w:bCs/>
          <w:sz w:val="20"/>
          <w:szCs w:val="20"/>
        </w:rPr>
        <w:t>exhibitions standard</w:t>
      </w:r>
      <w:r w:rsidR="001B1DD1">
        <w:rPr>
          <w:rFonts w:ascii="Trebuchet MS" w:hAnsi="Trebuchet MS"/>
          <w:bCs/>
          <w:sz w:val="20"/>
          <w:szCs w:val="20"/>
        </w:rPr>
        <w:t xml:space="preserve"> and tight deadlines</w:t>
      </w:r>
      <w:r w:rsidR="003F1553">
        <w:rPr>
          <w:rFonts w:ascii="Trebuchet MS" w:hAnsi="Trebuchet MS"/>
          <w:bCs/>
          <w:sz w:val="20"/>
          <w:szCs w:val="20"/>
        </w:rPr>
        <w:t xml:space="preserve"> and Key Performance Indicator</w:t>
      </w:r>
      <w:r w:rsidRPr="00965D85">
        <w:rPr>
          <w:rFonts w:ascii="Trebuchet MS" w:hAnsi="Trebuchet MS"/>
          <w:bCs/>
          <w:sz w:val="20"/>
          <w:szCs w:val="20"/>
        </w:rPr>
        <w:t>.</w:t>
      </w:r>
      <w:r w:rsidR="00835227" w:rsidRPr="00965D85">
        <w:rPr>
          <w:rFonts w:ascii="Trebuchet MS" w:hAnsi="Trebuchet MS"/>
          <w:bCs/>
          <w:sz w:val="20"/>
          <w:szCs w:val="20"/>
        </w:rPr>
        <w:t xml:space="preserve"> Awareness of legal contract implications</w:t>
      </w:r>
      <w:r w:rsidR="00575791" w:rsidRPr="00965D85">
        <w:rPr>
          <w:rFonts w:ascii="Trebuchet MS" w:hAnsi="Trebuchet MS"/>
          <w:bCs/>
          <w:sz w:val="20"/>
          <w:szCs w:val="20"/>
        </w:rPr>
        <w:t>.</w:t>
      </w:r>
      <w:r w:rsidR="00280A44" w:rsidRPr="00280A44">
        <w:rPr>
          <w:rFonts w:ascii="Trebuchet MS" w:hAnsi="Trebuchet MS"/>
          <w:bCs/>
          <w:sz w:val="20"/>
          <w:szCs w:val="20"/>
        </w:rPr>
        <w:t xml:space="preserve"> </w:t>
      </w:r>
      <w:r w:rsidR="00280A44" w:rsidRPr="00965D85">
        <w:rPr>
          <w:rFonts w:ascii="Trebuchet MS" w:hAnsi="Trebuchet MS"/>
          <w:bCs/>
          <w:sz w:val="20"/>
          <w:szCs w:val="20"/>
        </w:rPr>
        <w:t>Bespoke housing and box-making.</w:t>
      </w:r>
      <w:r w:rsidR="00D015EC" w:rsidRPr="00D015EC">
        <w:rPr>
          <w:rFonts w:ascii="Trebuchet MS" w:hAnsi="Trebuchet MS"/>
          <w:bCs/>
          <w:sz w:val="20"/>
          <w:szCs w:val="20"/>
        </w:rPr>
        <w:t xml:space="preserve"> </w:t>
      </w:r>
      <w:r w:rsidR="00397DAB">
        <w:rPr>
          <w:rFonts w:ascii="Trebuchet MS" w:hAnsi="Trebuchet MS"/>
          <w:bCs/>
          <w:sz w:val="20"/>
          <w:szCs w:val="20"/>
        </w:rPr>
        <w:t>Sole conservator s</w:t>
      </w:r>
      <w:r w:rsidR="00397DAB" w:rsidRPr="00280A44">
        <w:rPr>
          <w:rFonts w:ascii="Trebuchet MS" w:hAnsi="Trebuchet MS"/>
          <w:bCs/>
          <w:sz w:val="20"/>
          <w:szCs w:val="20"/>
        </w:rPr>
        <w:t xml:space="preserve">elected for </w:t>
      </w:r>
      <w:r w:rsidR="00397DAB">
        <w:rPr>
          <w:rFonts w:ascii="Trebuchet MS" w:hAnsi="Trebuchet MS"/>
          <w:bCs/>
          <w:sz w:val="20"/>
          <w:szCs w:val="20"/>
        </w:rPr>
        <w:t>c</w:t>
      </w:r>
      <w:r w:rsidR="00397DAB" w:rsidRPr="00280A44">
        <w:rPr>
          <w:rFonts w:ascii="Trebuchet MS" w:hAnsi="Trebuchet MS"/>
          <w:bCs/>
          <w:sz w:val="20"/>
          <w:szCs w:val="20"/>
        </w:rPr>
        <w:t xml:space="preserve">ourrier work to supervise correct handling and care of very large parchment of </w:t>
      </w:r>
      <w:r w:rsidR="00397DAB">
        <w:rPr>
          <w:rFonts w:ascii="Trebuchet MS" w:hAnsi="Trebuchet MS"/>
          <w:bCs/>
          <w:sz w:val="20"/>
          <w:szCs w:val="20"/>
        </w:rPr>
        <w:t xml:space="preserve">copy </w:t>
      </w:r>
      <w:r w:rsidR="00397DAB" w:rsidRPr="00280A44">
        <w:rPr>
          <w:rFonts w:ascii="Trebuchet MS" w:hAnsi="Trebuchet MS"/>
          <w:bCs/>
          <w:sz w:val="20"/>
          <w:szCs w:val="20"/>
        </w:rPr>
        <w:t xml:space="preserve">Mappa Mundi at Bibliotheque Nationale. </w:t>
      </w:r>
      <w:r w:rsidR="006808A3">
        <w:rPr>
          <w:rFonts w:ascii="Trebuchet MS" w:hAnsi="Trebuchet MS"/>
          <w:bCs/>
          <w:sz w:val="20"/>
          <w:szCs w:val="20"/>
        </w:rPr>
        <w:t>Meeting and greeting conse</w:t>
      </w:r>
      <w:r w:rsidR="00823771">
        <w:rPr>
          <w:rFonts w:ascii="Trebuchet MS" w:hAnsi="Trebuchet MS"/>
          <w:bCs/>
          <w:sz w:val="20"/>
          <w:szCs w:val="20"/>
        </w:rPr>
        <w:t>rvators from other institutions</w:t>
      </w:r>
    </w:p>
    <w:p w14:paraId="498FBF81" w14:textId="46E8C23A" w:rsidR="00280A44" w:rsidRDefault="0084294F" w:rsidP="00280A44">
      <w:pPr>
        <w:pStyle w:val="BULLETS"/>
        <w:numPr>
          <w:ilvl w:val="0"/>
          <w:numId w:val="25"/>
        </w:numPr>
        <w:spacing w:before="120"/>
        <w:ind w:left="284" w:hanging="284"/>
        <w:rPr>
          <w:rFonts w:ascii="Trebuchet MS" w:hAnsi="Trebuchet MS"/>
          <w:sz w:val="20"/>
          <w:szCs w:val="20"/>
        </w:rPr>
      </w:pPr>
      <w:r>
        <w:rPr>
          <w:rFonts w:ascii="Trebuchet MS" w:hAnsi="Trebuchet MS"/>
          <w:sz w:val="20"/>
          <w:szCs w:val="20"/>
        </w:rPr>
        <w:t>Researched and c</w:t>
      </w:r>
      <w:r w:rsidR="004329EE" w:rsidRPr="00280A44">
        <w:rPr>
          <w:rFonts w:ascii="Trebuchet MS" w:hAnsi="Trebuchet MS"/>
          <w:sz w:val="20"/>
          <w:szCs w:val="20"/>
        </w:rPr>
        <w:t>o-authored review on pamphlet bindings for British Library</w:t>
      </w:r>
      <w:r w:rsidR="00A47319" w:rsidRPr="00280A44">
        <w:rPr>
          <w:rFonts w:ascii="Trebuchet MS" w:hAnsi="Trebuchet MS"/>
          <w:sz w:val="20"/>
          <w:szCs w:val="20"/>
        </w:rPr>
        <w:t xml:space="preserve">.  </w:t>
      </w:r>
      <w:r w:rsidR="001952E6" w:rsidRPr="00280A44">
        <w:rPr>
          <w:rFonts w:ascii="Trebuchet MS" w:hAnsi="Trebuchet MS"/>
          <w:sz w:val="20"/>
          <w:szCs w:val="20"/>
        </w:rPr>
        <w:t xml:space="preserve">Produced working models, disseminated to library and curators and helped to produce matrix to help decision making in choosing pamphlet styles and housings. </w:t>
      </w:r>
      <w:r w:rsidR="00A47319" w:rsidRPr="00280A44">
        <w:rPr>
          <w:rFonts w:ascii="Trebuchet MS" w:hAnsi="Trebuchet MS"/>
          <w:sz w:val="20"/>
          <w:szCs w:val="20"/>
        </w:rPr>
        <w:t xml:space="preserve">Published in Journal of </w:t>
      </w:r>
      <w:r w:rsidR="00AB3E1B" w:rsidRPr="00280A44">
        <w:rPr>
          <w:rFonts w:ascii="Trebuchet MS" w:hAnsi="Trebuchet MS"/>
          <w:sz w:val="20"/>
          <w:szCs w:val="20"/>
        </w:rPr>
        <w:t xml:space="preserve">Institute of </w:t>
      </w:r>
      <w:r w:rsidR="00A47319" w:rsidRPr="00280A44">
        <w:rPr>
          <w:rFonts w:ascii="Trebuchet MS" w:hAnsi="Trebuchet MS"/>
          <w:sz w:val="20"/>
          <w:szCs w:val="20"/>
        </w:rPr>
        <w:t>Conservation</w:t>
      </w:r>
      <w:r w:rsidR="00AB3E1B" w:rsidRPr="00280A44">
        <w:rPr>
          <w:rFonts w:ascii="Trebuchet MS" w:hAnsi="Trebuchet MS"/>
          <w:sz w:val="20"/>
          <w:szCs w:val="20"/>
        </w:rPr>
        <w:t xml:space="preserve"> 2011</w:t>
      </w:r>
      <w:r w:rsidR="00A47319" w:rsidRPr="00280A44">
        <w:rPr>
          <w:rFonts w:ascii="Trebuchet MS" w:hAnsi="Trebuchet MS"/>
          <w:sz w:val="20"/>
          <w:szCs w:val="20"/>
        </w:rPr>
        <w:t xml:space="preserve">, </w:t>
      </w:r>
      <w:r w:rsidR="00823771">
        <w:rPr>
          <w:rFonts w:ascii="Trebuchet MS" w:hAnsi="Trebuchet MS"/>
          <w:sz w:val="20"/>
          <w:szCs w:val="20"/>
        </w:rPr>
        <w:t>r</w:t>
      </w:r>
      <w:r w:rsidR="00280A44">
        <w:rPr>
          <w:rFonts w:ascii="Trebuchet MS" w:hAnsi="Trebuchet MS"/>
          <w:sz w:val="20"/>
          <w:szCs w:val="20"/>
        </w:rPr>
        <w:t>egular d</w:t>
      </w:r>
      <w:r w:rsidR="00280A44" w:rsidRPr="00965D85">
        <w:rPr>
          <w:rFonts w:ascii="Trebuchet MS" w:hAnsi="Trebuchet MS"/>
          <w:sz w:val="20"/>
          <w:szCs w:val="20"/>
        </w:rPr>
        <w:t>issemination to public and colleagues</w:t>
      </w:r>
    </w:p>
    <w:p w14:paraId="6BF3B55D" w14:textId="0CCA45E9" w:rsidR="00E91CBA" w:rsidRDefault="00E91CBA" w:rsidP="00280A44">
      <w:pPr>
        <w:pStyle w:val="BULLETS"/>
        <w:numPr>
          <w:ilvl w:val="0"/>
          <w:numId w:val="25"/>
        </w:numPr>
        <w:spacing w:before="120"/>
        <w:ind w:left="284" w:hanging="284"/>
        <w:rPr>
          <w:rFonts w:ascii="Trebuchet MS" w:hAnsi="Trebuchet MS"/>
          <w:sz w:val="20"/>
          <w:szCs w:val="20"/>
        </w:rPr>
      </w:pPr>
      <w:r>
        <w:rPr>
          <w:rFonts w:ascii="Trebuchet MS" w:hAnsi="Trebuchet MS"/>
          <w:sz w:val="20"/>
          <w:szCs w:val="20"/>
        </w:rPr>
        <w:t>Led and project managed a research project on conservation procedure timings, to assist management and colleagues in setting timings to vario</w:t>
      </w:r>
      <w:r w:rsidR="00823771">
        <w:rPr>
          <w:rFonts w:ascii="Trebuchet MS" w:hAnsi="Trebuchet MS"/>
          <w:sz w:val="20"/>
          <w:szCs w:val="20"/>
        </w:rPr>
        <w:t>us conservation treatment steps</w:t>
      </w:r>
    </w:p>
    <w:p w14:paraId="22BCD356" w14:textId="46E5703F" w:rsidR="009C1BD3" w:rsidRPr="0084294F" w:rsidRDefault="003E621B" w:rsidP="003F1553">
      <w:pPr>
        <w:pStyle w:val="BULLETS"/>
        <w:numPr>
          <w:ilvl w:val="0"/>
          <w:numId w:val="25"/>
        </w:numPr>
        <w:spacing w:before="120"/>
        <w:ind w:left="284" w:hanging="284"/>
        <w:rPr>
          <w:rFonts w:ascii="Trebuchet MS" w:hAnsi="Trebuchet MS"/>
          <w:sz w:val="20"/>
          <w:szCs w:val="20"/>
        </w:rPr>
      </w:pPr>
      <w:r w:rsidRPr="00965D85">
        <w:rPr>
          <w:rFonts w:ascii="Trebuchet MS" w:hAnsi="Trebuchet MS"/>
          <w:bCs/>
          <w:sz w:val="20"/>
          <w:szCs w:val="20"/>
        </w:rPr>
        <w:t xml:space="preserve">Digitisation </w:t>
      </w:r>
      <w:r w:rsidR="001B1DD1">
        <w:rPr>
          <w:rFonts w:ascii="Trebuchet MS" w:hAnsi="Trebuchet MS"/>
          <w:bCs/>
          <w:sz w:val="20"/>
          <w:szCs w:val="20"/>
        </w:rPr>
        <w:t xml:space="preserve">Management </w:t>
      </w:r>
      <w:r w:rsidR="008010E0" w:rsidRPr="00965D85">
        <w:rPr>
          <w:rFonts w:ascii="Trebuchet MS" w:hAnsi="Trebuchet MS"/>
          <w:bCs/>
          <w:sz w:val="20"/>
          <w:szCs w:val="20"/>
        </w:rPr>
        <w:t>on behalf of Library for</w:t>
      </w:r>
      <w:r w:rsidRPr="00965D85">
        <w:rPr>
          <w:rFonts w:ascii="Trebuchet MS" w:hAnsi="Trebuchet MS"/>
          <w:bCs/>
          <w:sz w:val="20"/>
          <w:szCs w:val="20"/>
        </w:rPr>
        <w:t xml:space="preserve"> “Find my </w:t>
      </w:r>
      <w:r w:rsidR="007A5044" w:rsidRPr="00965D85">
        <w:rPr>
          <w:rFonts w:ascii="Trebuchet MS" w:hAnsi="Trebuchet MS"/>
          <w:bCs/>
          <w:sz w:val="20"/>
          <w:szCs w:val="20"/>
        </w:rPr>
        <w:t>Past”</w:t>
      </w:r>
      <w:r w:rsidR="007E3985">
        <w:rPr>
          <w:rFonts w:ascii="Trebuchet MS" w:hAnsi="Trebuchet MS"/>
          <w:bCs/>
          <w:sz w:val="20"/>
          <w:szCs w:val="20"/>
        </w:rPr>
        <w:t xml:space="preserve"> ancestry internet site</w:t>
      </w:r>
      <w:r w:rsidR="007A5044" w:rsidRPr="00965D85">
        <w:rPr>
          <w:rFonts w:ascii="Trebuchet MS" w:hAnsi="Trebuchet MS"/>
          <w:bCs/>
          <w:sz w:val="20"/>
          <w:szCs w:val="20"/>
        </w:rPr>
        <w:t>.  Created survey and</w:t>
      </w:r>
      <w:r w:rsidRPr="00965D85">
        <w:rPr>
          <w:rFonts w:ascii="Trebuchet MS" w:hAnsi="Trebuchet MS"/>
          <w:bCs/>
          <w:sz w:val="20"/>
          <w:szCs w:val="20"/>
        </w:rPr>
        <w:t xml:space="preserve"> evaluat</w:t>
      </w:r>
      <w:r w:rsidR="007A5044" w:rsidRPr="00965D85">
        <w:rPr>
          <w:rFonts w:ascii="Trebuchet MS" w:hAnsi="Trebuchet MS"/>
          <w:bCs/>
          <w:sz w:val="20"/>
          <w:szCs w:val="20"/>
        </w:rPr>
        <w:t>ed India Office Records material for digitisation process</w:t>
      </w:r>
      <w:r w:rsidR="002A2D9A">
        <w:rPr>
          <w:rFonts w:ascii="Trebuchet MS" w:hAnsi="Trebuchet MS"/>
          <w:bCs/>
          <w:sz w:val="20"/>
          <w:szCs w:val="20"/>
        </w:rPr>
        <w:t xml:space="preserve"> for Preservation Department</w:t>
      </w:r>
      <w:r w:rsidR="007A5044" w:rsidRPr="00965D85">
        <w:rPr>
          <w:rFonts w:ascii="Trebuchet MS" w:hAnsi="Trebuchet MS"/>
          <w:bCs/>
          <w:sz w:val="20"/>
          <w:szCs w:val="20"/>
        </w:rPr>
        <w:t xml:space="preserve">.  Created teaching material for basic handling by unqualified staff and highlighted shortfalls of </w:t>
      </w:r>
      <w:r w:rsidR="001952E6" w:rsidRPr="00965D85">
        <w:rPr>
          <w:rFonts w:ascii="Trebuchet MS" w:hAnsi="Trebuchet MS"/>
          <w:bCs/>
          <w:sz w:val="20"/>
          <w:szCs w:val="20"/>
        </w:rPr>
        <w:t xml:space="preserve">exisiting </w:t>
      </w:r>
      <w:r w:rsidR="007A5044" w:rsidRPr="00965D85">
        <w:rPr>
          <w:rFonts w:ascii="Trebuchet MS" w:hAnsi="Trebuchet MS"/>
          <w:bCs/>
          <w:sz w:val="20"/>
          <w:szCs w:val="20"/>
        </w:rPr>
        <w:t>contracting out digitisation to principals.</w:t>
      </w:r>
      <w:r w:rsidR="001952E6" w:rsidRPr="00965D85">
        <w:rPr>
          <w:rFonts w:ascii="Trebuchet MS" w:hAnsi="Trebuchet MS"/>
          <w:bCs/>
          <w:sz w:val="20"/>
          <w:szCs w:val="20"/>
        </w:rPr>
        <w:t xml:space="preserve"> </w:t>
      </w:r>
      <w:r w:rsidR="00E91CBA">
        <w:rPr>
          <w:rFonts w:ascii="Trebuchet MS" w:hAnsi="Trebuchet MS"/>
          <w:bCs/>
          <w:sz w:val="20"/>
          <w:szCs w:val="20"/>
        </w:rPr>
        <w:t xml:space="preserve">Elaborated scale of hours of conservation interventions required as well as advising on conservation supervision during digitisation. </w:t>
      </w:r>
      <w:r w:rsidR="001952E6" w:rsidRPr="00965D85">
        <w:rPr>
          <w:rFonts w:ascii="Trebuchet MS" w:hAnsi="Trebuchet MS"/>
          <w:bCs/>
          <w:sz w:val="20"/>
          <w:szCs w:val="20"/>
        </w:rPr>
        <w:t xml:space="preserve">Good knowledge of problems presented by digitisation process. </w:t>
      </w:r>
      <w:r w:rsidR="001B1DD1">
        <w:rPr>
          <w:rFonts w:ascii="Trebuchet MS" w:hAnsi="Trebuchet MS"/>
          <w:bCs/>
          <w:sz w:val="20"/>
          <w:szCs w:val="20"/>
        </w:rPr>
        <w:t xml:space="preserve">Supervised interns on </w:t>
      </w:r>
      <w:r w:rsidR="004939A7">
        <w:rPr>
          <w:rFonts w:ascii="Trebuchet MS" w:hAnsi="Trebuchet MS"/>
          <w:bCs/>
          <w:sz w:val="20"/>
          <w:szCs w:val="20"/>
        </w:rPr>
        <w:t xml:space="preserve">other surveys for </w:t>
      </w:r>
      <w:r w:rsidR="00823771">
        <w:rPr>
          <w:rFonts w:ascii="Trebuchet MS" w:hAnsi="Trebuchet MS"/>
          <w:bCs/>
          <w:sz w:val="20"/>
          <w:szCs w:val="20"/>
        </w:rPr>
        <w:t>digitisation project</w:t>
      </w:r>
    </w:p>
    <w:p w14:paraId="71A64928" w14:textId="76A311A6" w:rsidR="007E3985" w:rsidRPr="00420611" w:rsidRDefault="0007748F" w:rsidP="00420611">
      <w:pPr>
        <w:pStyle w:val="BULLETS"/>
        <w:numPr>
          <w:ilvl w:val="0"/>
          <w:numId w:val="29"/>
        </w:numPr>
        <w:spacing w:before="120"/>
        <w:ind w:left="284" w:hanging="284"/>
        <w:rPr>
          <w:rFonts w:ascii="Trebuchet MS" w:hAnsi="Trebuchet MS"/>
          <w:sz w:val="20"/>
          <w:szCs w:val="20"/>
        </w:rPr>
      </w:pPr>
      <w:r w:rsidRPr="00420611">
        <w:rPr>
          <w:rFonts w:ascii="Trebuchet MS" w:hAnsi="Trebuchet MS"/>
          <w:sz w:val="20"/>
          <w:szCs w:val="20"/>
        </w:rPr>
        <w:t>Supervision of interns and help and advise less experienced conservators</w:t>
      </w:r>
      <w:r w:rsidR="007E3985" w:rsidRPr="00420611">
        <w:rPr>
          <w:rFonts w:ascii="Trebuchet MS" w:hAnsi="Trebuchet MS"/>
          <w:sz w:val="20"/>
          <w:szCs w:val="20"/>
        </w:rPr>
        <w:br w:type="page"/>
      </w:r>
    </w:p>
    <w:p w14:paraId="6FCA307A" w14:textId="77777777" w:rsidR="0007748F" w:rsidRDefault="0007748F" w:rsidP="007E3985">
      <w:pPr>
        <w:pStyle w:val="BULLETS"/>
        <w:numPr>
          <w:ilvl w:val="0"/>
          <w:numId w:val="0"/>
        </w:numPr>
        <w:spacing w:before="120"/>
        <w:ind w:left="720" w:hanging="360"/>
        <w:rPr>
          <w:rFonts w:ascii="Trebuchet MS" w:hAnsi="Trebuchet MS"/>
          <w:sz w:val="20"/>
          <w:szCs w:val="20"/>
        </w:rPr>
      </w:pPr>
    </w:p>
    <w:p w14:paraId="68F08355" w14:textId="77777777" w:rsidR="00E10011" w:rsidRPr="00586A9D" w:rsidRDefault="00E10011">
      <w:pPr>
        <w:pStyle w:val="NOIRMAL"/>
        <w:rPr>
          <w:rFonts w:ascii="Trebuchet MS" w:hAnsi="Trebuchet MS"/>
        </w:rPr>
      </w:pPr>
    </w:p>
    <w:p w14:paraId="6DEB3535" w14:textId="19A3A49D" w:rsidR="0019778B" w:rsidRDefault="0065156A" w:rsidP="002A2D9A">
      <w:pPr>
        <w:pStyle w:val="BULLETS"/>
        <w:numPr>
          <w:ilvl w:val="0"/>
          <w:numId w:val="0"/>
        </w:numPr>
        <w:spacing w:before="40"/>
        <w:rPr>
          <w:rFonts w:ascii="Trebuchet MS" w:hAnsi="Trebuchet MS"/>
          <w:b/>
          <w:bCs/>
          <w:sz w:val="20"/>
          <w:u w:val="single"/>
        </w:rPr>
      </w:pPr>
      <w:r>
        <w:rPr>
          <w:rFonts w:ascii="Trebuchet MS" w:hAnsi="Trebuchet MS"/>
          <w:b/>
          <w:bCs/>
          <w:sz w:val="20"/>
          <w:u w:val="single"/>
        </w:rPr>
        <w:br/>
      </w:r>
      <w:r w:rsidR="009C1BD3" w:rsidRPr="009C1BD3">
        <w:rPr>
          <w:rFonts w:ascii="Trebuchet MS" w:hAnsi="Trebuchet MS"/>
          <w:b/>
          <w:bCs/>
          <w:sz w:val="20"/>
          <w:u w:val="single"/>
        </w:rPr>
        <w:t xml:space="preserve">BRITISH LIBRARY </w:t>
      </w:r>
      <w:r w:rsidR="001B1DD1" w:rsidRPr="001B1DD1">
        <w:rPr>
          <w:rFonts w:ascii="Trebuchet MS" w:hAnsi="Trebuchet MS"/>
          <w:bCs/>
          <w:sz w:val="20"/>
          <w:u w:val="single"/>
        </w:rPr>
        <w:t>HLF</w:t>
      </w:r>
      <w:r w:rsidR="001B1DD1">
        <w:rPr>
          <w:rFonts w:ascii="Trebuchet MS" w:hAnsi="Trebuchet MS"/>
          <w:b/>
          <w:bCs/>
          <w:sz w:val="20"/>
          <w:u w:val="single"/>
        </w:rPr>
        <w:t xml:space="preserve"> </w:t>
      </w:r>
      <w:r w:rsidR="009C1BD3" w:rsidRPr="009C1BD3">
        <w:rPr>
          <w:rFonts w:ascii="Trebuchet MS" w:hAnsi="Trebuchet MS"/>
          <w:bCs/>
          <w:sz w:val="20"/>
          <w:u w:val="single"/>
        </w:rPr>
        <w:t xml:space="preserve">One-year Internship Book Conservation </w:t>
      </w:r>
      <w:r w:rsidR="006808A3">
        <w:rPr>
          <w:rFonts w:ascii="Trebuchet MS" w:hAnsi="Trebuchet MS"/>
          <w:bCs/>
          <w:sz w:val="20"/>
          <w:u w:val="single"/>
        </w:rPr>
        <w:tab/>
      </w:r>
      <w:r w:rsidR="006808A3">
        <w:rPr>
          <w:rFonts w:ascii="Trebuchet MS" w:hAnsi="Trebuchet MS"/>
          <w:bCs/>
          <w:sz w:val="20"/>
          <w:u w:val="single"/>
        </w:rPr>
        <w:tab/>
      </w:r>
      <w:r w:rsidR="006808A3">
        <w:rPr>
          <w:rFonts w:ascii="Trebuchet MS" w:hAnsi="Trebuchet MS"/>
          <w:bCs/>
          <w:sz w:val="20"/>
          <w:u w:val="single"/>
        </w:rPr>
        <w:tab/>
      </w:r>
      <w:r w:rsidR="006808A3">
        <w:rPr>
          <w:rFonts w:ascii="Trebuchet MS" w:hAnsi="Trebuchet MS"/>
          <w:bCs/>
          <w:sz w:val="20"/>
          <w:u w:val="single"/>
        </w:rPr>
        <w:tab/>
      </w:r>
      <w:r w:rsidR="00554F52">
        <w:rPr>
          <w:rFonts w:ascii="Trebuchet MS" w:hAnsi="Trebuchet MS"/>
          <w:bCs/>
          <w:sz w:val="20"/>
          <w:u w:val="single"/>
        </w:rPr>
        <w:t xml:space="preserve">      </w:t>
      </w:r>
      <w:r w:rsidR="0019778B" w:rsidRPr="009C1BD3">
        <w:rPr>
          <w:rFonts w:ascii="Trebuchet MS" w:hAnsi="Trebuchet MS"/>
          <w:b/>
          <w:bCs/>
          <w:sz w:val="20"/>
          <w:u w:val="single"/>
        </w:rPr>
        <w:t>11</w:t>
      </w:r>
      <w:r w:rsidR="00823771">
        <w:rPr>
          <w:rFonts w:ascii="Trebuchet MS" w:hAnsi="Trebuchet MS"/>
          <w:b/>
          <w:bCs/>
          <w:sz w:val="20"/>
          <w:u w:val="single"/>
        </w:rPr>
        <w:t>.</w:t>
      </w:r>
      <w:r w:rsidR="0019778B" w:rsidRPr="009C1BD3">
        <w:rPr>
          <w:rFonts w:ascii="Trebuchet MS" w:hAnsi="Trebuchet MS"/>
          <w:b/>
          <w:bCs/>
          <w:sz w:val="20"/>
          <w:u w:val="single"/>
        </w:rPr>
        <w:t xml:space="preserve">2006 </w:t>
      </w:r>
      <w:r w:rsidR="00554F52">
        <w:rPr>
          <w:rFonts w:ascii="Trebuchet MS" w:hAnsi="Trebuchet MS"/>
          <w:b/>
          <w:bCs/>
          <w:sz w:val="20"/>
          <w:u w:val="single"/>
        </w:rPr>
        <w:t>to</w:t>
      </w:r>
      <w:r w:rsidR="0019778B" w:rsidRPr="009C1BD3">
        <w:rPr>
          <w:rFonts w:ascii="Trebuchet MS" w:hAnsi="Trebuchet MS"/>
          <w:b/>
          <w:bCs/>
          <w:sz w:val="20"/>
          <w:u w:val="single"/>
        </w:rPr>
        <w:t xml:space="preserve"> 11</w:t>
      </w:r>
      <w:r w:rsidR="00823771">
        <w:rPr>
          <w:rFonts w:ascii="Trebuchet MS" w:hAnsi="Trebuchet MS"/>
          <w:b/>
          <w:bCs/>
          <w:sz w:val="20"/>
          <w:u w:val="single"/>
        </w:rPr>
        <w:t>.</w:t>
      </w:r>
      <w:r w:rsidR="0019778B" w:rsidRPr="009C1BD3">
        <w:rPr>
          <w:rFonts w:ascii="Trebuchet MS" w:hAnsi="Trebuchet MS"/>
          <w:b/>
          <w:bCs/>
          <w:sz w:val="20"/>
          <w:u w:val="single"/>
        </w:rPr>
        <w:t>2007</w:t>
      </w:r>
    </w:p>
    <w:p w14:paraId="73653095" w14:textId="77777777" w:rsidR="00586A9D" w:rsidRDefault="00586A9D" w:rsidP="00E57229">
      <w:pPr>
        <w:widowControl w:val="0"/>
        <w:autoSpaceDE w:val="0"/>
        <w:autoSpaceDN w:val="0"/>
        <w:adjustRightInd w:val="0"/>
        <w:rPr>
          <w:rFonts w:ascii="Trebuchet MS" w:hAnsi="Trebuchet MS"/>
          <w:bCs/>
          <w:sz w:val="20"/>
          <w:u w:val="single"/>
        </w:rPr>
      </w:pPr>
    </w:p>
    <w:p w14:paraId="0C05A790" w14:textId="5641E490" w:rsidR="00E57229" w:rsidRPr="00965D85" w:rsidRDefault="0019778B" w:rsidP="001B1DD1">
      <w:pPr>
        <w:widowControl w:val="0"/>
        <w:autoSpaceDE w:val="0"/>
        <w:autoSpaceDN w:val="0"/>
        <w:adjustRightInd w:val="0"/>
        <w:rPr>
          <w:rFonts w:ascii="Trebuchet MS" w:hAnsi="Trebuchet MS"/>
          <w:bCs/>
          <w:sz w:val="20"/>
        </w:rPr>
      </w:pPr>
      <w:r w:rsidRPr="00965D85">
        <w:rPr>
          <w:rFonts w:ascii="Trebuchet MS" w:hAnsi="Trebuchet MS"/>
          <w:bCs/>
          <w:sz w:val="20"/>
        </w:rPr>
        <w:t xml:space="preserve">Conservation of  </w:t>
      </w:r>
      <w:r w:rsidR="00586A9D">
        <w:rPr>
          <w:rFonts w:ascii="Trebuchet MS" w:hAnsi="Trebuchet MS"/>
          <w:bCs/>
          <w:sz w:val="20"/>
        </w:rPr>
        <w:t xml:space="preserve">six </w:t>
      </w:r>
      <w:r w:rsidR="009C1BD3">
        <w:rPr>
          <w:rFonts w:ascii="Trebuchet MS" w:hAnsi="Trebuchet MS"/>
          <w:bCs/>
          <w:sz w:val="20"/>
        </w:rPr>
        <w:t xml:space="preserve"> </w:t>
      </w:r>
      <w:r w:rsidR="00586A9D" w:rsidRPr="00965D85">
        <w:rPr>
          <w:rFonts w:ascii="Trebuchet MS" w:hAnsi="Trebuchet MS"/>
          <w:bCs/>
          <w:sz w:val="20"/>
        </w:rPr>
        <w:t>16 and 17</w:t>
      </w:r>
      <w:r w:rsidR="00586A9D" w:rsidRPr="00965D85">
        <w:rPr>
          <w:rFonts w:ascii="Trebuchet MS" w:hAnsi="Trebuchet MS"/>
          <w:bCs/>
          <w:sz w:val="20"/>
          <w:vertAlign w:val="superscript"/>
        </w:rPr>
        <w:t>th</w:t>
      </w:r>
      <w:r w:rsidR="00586A9D" w:rsidRPr="00965D85">
        <w:rPr>
          <w:rFonts w:ascii="Trebuchet MS" w:hAnsi="Trebuchet MS"/>
          <w:bCs/>
          <w:sz w:val="20"/>
        </w:rPr>
        <w:t xml:space="preserve"> </w:t>
      </w:r>
      <w:r w:rsidR="00586A9D">
        <w:rPr>
          <w:rFonts w:ascii="Trebuchet MS" w:hAnsi="Trebuchet MS"/>
          <w:bCs/>
          <w:sz w:val="20"/>
        </w:rPr>
        <w:t>C. “</w:t>
      </w:r>
      <w:r w:rsidR="009C1BD3">
        <w:rPr>
          <w:rFonts w:ascii="Trebuchet MS" w:hAnsi="Trebuchet MS"/>
          <w:bCs/>
          <w:sz w:val="20"/>
        </w:rPr>
        <w:t>Shakespeare</w:t>
      </w:r>
      <w:r w:rsidR="00586A9D">
        <w:rPr>
          <w:rFonts w:ascii="Trebuchet MS" w:hAnsi="Trebuchet MS"/>
          <w:bCs/>
          <w:sz w:val="20"/>
        </w:rPr>
        <w:t>”</w:t>
      </w:r>
      <w:r w:rsidR="009C1BD3">
        <w:rPr>
          <w:rFonts w:ascii="Trebuchet MS" w:hAnsi="Trebuchet MS"/>
          <w:bCs/>
          <w:sz w:val="20"/>
        </w:rPr>
        <w:t xml:space="preserve"> writing tables</w:t>
      </w:r>
      <w:r w:rsidRPr="00965D85">
        <w:rPr>
          <w:rFonts w:ascii="Trebuchet MS" w:hAnsi="Trebuchet MS"/>
          <w:bCs/>
          <w:sz w:val="20"/>
        </w:rPr>
        <w:t xml:space="preserve">, </w:t>
      </w:r>
      <w:r w:rsidR="00823771">
        <w:rPr>
          <w:rFonts w:ascii="Trebuchet MS" w:hAnsi="Trebuchet MS"/>
          <w:bCs/>
          <w:sz w:val="20"/>
        </w:rPr>
        <w:t>c</w:t>
      </w:r>
      <w:r w:rsidRPr="00965D85">
        <w:rPr>
          <w:rFonts w:ascii="Trebuchet MS" w:hAnsi="Trebuchet MS"/>
          <w:bCs/>
          <w:sz w:val="20"/>
        </w:rPr>
        <w:t>onservation and reporting</w:t>
      </w:r>
      <w:r w:rsidR="008A40C0">
        <w:rPr>
          <w:rFonts w:ascii="Trebuchet MS" w:hAnsi="Trebuchet MS"/>
          <w:bCs/>
          <w:sz w:val="20"/>
        </w:rPr>
        <w:t xml:space="preserve"> of various structures of these specialist</w:t>
      </w:r>
      <w:r w:rsidRPr="00965D85">
        <w:rPr>
          <w:rFonts w:ascii="Trebuchet MS" w:hAnsi="Trebuchet MS"/>
          <w:bCs/>
          <w:sz w:val="20"/>
        </w:rPr>
        <w:t xml:space="preserve"> objects.  Research of physical properties of th</w:t>
      </w:r>
      <w:r w:rsidR="00737051">
        <w:rPr>
          <w:rFonts w:ascii="Trebuchet MS" w:hAnsi="Trebuchet MS"/>
          <w:bCs/>
          <w:sz w:val="20"/>
        </w:rPr>
        <w:t>e actual writing table material</w:t>
      </w:r>
    </w:p>
    <w:p w14:paraId="4FF9F449" w14:textId="6F9BB9A8" w:rsidR="0019778B" w:rsidRPr="00965D85" w:rsidRDefault="00823771" w:rsidP="00AB3E1B">
      <w:pPr>
        <w:widowControl w:val="0"/>
        <w:numPr>
          <w:ilvl w:val="0"/>
          <w:numId w:val="24"/>
        </w:numPr>
        <w:autoSpaceDE w:val="0"/>
        <w:autoSpaceDN w:val="0"/>
        <w:adjustRightInd w:val="0"/>
        <w:ind w:left="284" w:hanging="284"/>
        <w:rPr>
          <w:rFonts w:ascii="Trebuchet MS" w:hAnsi="Trebuchet MS"/>
          <w:bCs/>
          <w:sz w:val="20"/>
        </w:rPr>
      </w:pPr>
      <w:r>
        <w:rPr>
          <w:rFonts w:ascii="Trebuchet MS" w:hAnsi="Trebuchet MS"/>
          <w:bCs/>
          <w:sz w:val="20"/>
        </w:rPr>
        <w:t>Use of Musys imaging system</w:t>
      </w:r>
    </w:p>
    <w:p w14:paraId="48648B7B" w14:textId="77777777" w:rsidR="00823771" w:rsidRDefault="0019778B" w:rsidP="00823771">
      <w:pPr>
        <w:widowControl w:val="0"/>
        <w:numPr>
          <w:ilvl w:val="0"/>
          <w:numId w:val="24"/>
        </w:numPr>
        <w:autoSpaceDE w:val="0"/>
        <w:autoSpaceDN w:val="0"/>
        <w:adjustRightInd w:val="0"/>
        <w:ind w:left="284" w:hanging="284"/>
        <w:rPr>
          <w:rFonts w:ascii="Trebuchet MS" w:hAnsi="Trebuchet MS"/>
          <w:bCs/>
          <w:sz w:val="20"/>
        </w:rPr>
      </w:pPr>
      <w:r w:rsidRPr="00586A9D">
        <w:rPr>
          <w:rFonts w:ascii="Trebuchet MS" w:hAnsi="Trebuchet MS"/>
          <w:bCs/>
          <w:sz w:val="20"/>
        </w:rPr>
        <w:t>Reporting t</w:t>
      </w:r>
      <w:r w:rsidR="00586A9D" w:rsidRPr="00586A9D">
        <w:rPr>
          <w:rFonts w:ascii="Trebuchet MS" w:hAnsi="Trebuchet MS"/>
          <w:bCs/>
          <w:sz w:val="20"/>
        </w:rPr>
        <w:t>o pri</w:t>
      </w:r>
      <w:r w:rsidR="00823771">
        <w:rPr>
          <w:rFonts w:ascii="Trebuchet MS" w:hAnsi="Trebuchet MS"/>
          <w:bCs/>
          <w:sz w:val="20"/>
        </w:rPr>
        <w:t>ncipals, presentation to peers</w:t>
      </w:r>
    </w:p>
    <w:p w14:paraId="5D89954A" w14:textId="5E94E61D" w:rsidR="0019778B" w:rsidRPr="00823771" w:rsidRDefault="008010E0" w:rsidP="00823771">
      <w:pPr>
        <w:widowControl w:val="0"/>
        <w:numPr>
          <w:ilvl w:val="0"/>
          <w:numId w:val="24"/>
        </w:numPr>
        <w:autoSpaceDE w:val="0"/>
        <w:autoSpaceDN w:val="0"/>
        <w:adjustRightInd w:val="0"/>
        <w:ind w:left="284" w:hanging="284"/>
        <w:rPr>
          <w:rFonts w:ascii="Trebuchet MS" w:hAnsi="Trebuchet MS"/>
          <w:bCs/>
          <w:sz w:val="20"/>
        </w:rPr>
      </w:pPr>
      <w:r w:rsidRPr="00823771">
        <w:rPr>
          <w:rFonts w:ascii="Trebuchet MS" w:hAnsi="Trebuchet MS"/>
          <w:bCs/>
          <w:sz w:val="20"/>
        </w:rPr>
        <w:t xml:space="preserve">Design of survey </w:t>
      </w:r>
      <w:r w:rsidR="00B40610">
        <w:rPr>
          <w:rFonts w:ascii="Trebuchet MS" w:hAnsi="Trebuchet MS"/>
          <w:bCs/>
          <w:sz w:val="20"/>
        </w:rPr>
        <w:t>data seletion and input, then</w:t>
      </w:r>
      <w:bookmarkStart w:id="0" w:name="_GoBack"/>
      <w:bookmarkEnd w:id="0"/>
      <w:r w:rsidRPr="00823771">
        <w:rPr>
          <w:rFonts w:ascii="Trebuchet MS" w:hAnsi="Trebuchet MS"/>
          <w:bCs/>
          <w:sz w:val="20"/>
        </w:rPr>
        <w:t xml:space="preserve"> s</w:t>
      </w:r>
      <w:r w:rsidR="0019778B" w:rsidRPr="00823771">
        <w:rPr>
          <w:rFonts w:ascii="Trebuchet MS" w:hAnsi="Trebuchet MS"/>
          <w:bCs/>
          <w:sz w:val="20"/>
        </w:rPr>
        <w:t>urvey of 960 Almanacs with conservation of selected items from result</w:t>
      </w:r>
      <w:r w:rsidR="00823771">
        <w:rPr>
          <w:rFonts w:ascii="Trebuchet MS" w:hAnsi="Trebuchet MS"/>
          <w:bCs/>
          <w:sz w:val="20"/>
        </w:rPr>
        <w:t>s</w:t>
      </w:r>
    </w:p>
    <w:p w14:paraId="02310D9B" w14:textId="77777777" w:rsidR="008010E0" w:rsidRPr="00965D85" w:rsidRDefault="008010E0" w:rsidP="00AB3E1B">
      <w:pPr>
        <w:widowControl w:val="0"/>
        <w:numPr>
          <w:ilvl w:val="0"/>
          <w:numId w:val="24"/>
        </w:numPr>
        <w:autoSpaceDE w:val="0"/>
        <w:autoSpaceDN w:val="0"/>
        <w:adjustRightInd w:val="0"/>
        <w:ind w:left="284" w:hanging="284"/>
        <w:rPr>
          <w:rFonts w:ascii="Trebuchet MS" w:hAnsi="Trebuchet MS"/>
          <w:bCs/>
          <w:sz w:val="20"/>
        </w:rPr>
      </w:pPr>
      <w:r w:rsidRPr="00965D85">
        <w:rPr>
          <w:rFonts w:ascii="Trebuchet MS" w:hAnsi="Trebuchet MS"/>
          <w:bCs/>
          <w:sz w:val="20"/>
        </w:rPr>
        <w:t>Design and research of survey material</w:t>
      </w:r>
    </w:p>
    <w:p w14:paraId="2EE39EFE" w14:textId="0F1CA27A" w:rsidR="008D0C1B" w:rsidRPr="00965D85" w:rsidRDefault="0019778B" w:rsidP="00AB3E1B">
      <w:pPr>
        <w:widowControl w:val="0"/>
        <w:numPr>
          <w:ilvl w:val="0"/>
          <w:numId w:val="24"/>
        </w:numPr>
        <w:autoSpaceDE w:val="0"/>
        <w:autoSpaceDN w:val="0"/>
        <w:adjustRightInd w:val="0"/>
        <w:ind w:left="284" w:hanging="284"/>
        <w:rPr>
          <w:rFonts w:ascii="Trebuchet MS" w:hAnsi="Trebuchet MS"/>
          <w:bCs/>
          <w:sz w:val="20"/>
        </w:rPr>
      </w:pPr>
      <w:r w:rsidRPr="00965D85">
        <w:rPr>
          <w:rFonts w:ascii="Trebuchet MS" w:hAnsi="Trebuchet MS"/>
          <w:bCs/>
          <w:sz w:val="20"/>
        </w:rPr>
        <w:t>Full physical and chemi</w:t>
      </w:r>
      <w:r w:rsidR="00823771">
        <w:rPr>
          <w:rFonts w:ascii="Trebuchet MS" w:hAnsi="Trebuchet MS"/>
          <w:bCs/>
          <w:sz w:val="20"/>
        </w:rPr>
        <w:t>cal report, overall reporting</w:t>
      </w:r>
    </w:p>
    <w:p w14:paraId="6D574C24" w14:textId="6F1415A6" w:rsidR="008010E0" w:rsidRPr="00737051" w:rsidRDefault="00B159E3" w:rsidP="00AB3E1B">
      <w:pPr>
        <w:widowControl w:val="0"/>
        <w:numPr>
          <w:ilvl w:val="0"/>
          <w:numId w:val="24"/>
        </w:numPr>
        <w:autoSpaceDE w:val="0"/>
        <w:autoSpaceDN w:val="0"/>
        <w:adjustRightInd w:val="0"/>
        <w:ind w:left="284" w:hanging="284"/>
        <w:rPr>
          <w:rFonts w:ascii="Trebuchet MS" w:hAnsi="Trebuchet MS"/>
          <w:bCs/>
          <w:sz w:val="20"/>
        </w:rPr>
      </w:pPr>
      <w:r>
        <w:rPr>
          <w:rFonts w:ascii="Trebuchet MS" w:hAnsi="Trebuchet MS"/>
          <w:bCs/>
          <w:sz w:val="20"/>
        </w:rPr>
        <w:t>Transfer from</w:t>
      </w:r>
      <w:r w:rsidR="0019778B" w:rsidRPr="00965D85">
        <w:rPr>
          <w:rFonts w:ascii="Trebuchet MS" w:hAnsi="Trebuchet MS"/>
          <w:bCs/>
          <w:sz w:val="20"/>
        </w:rPr>
        <w:t xml:space="preserve">  Access to Excel spreadsheet and reporting to curators in user</w:t>
      </w:r>
      <w:r w:rsidR="00280A44">
        <w:rPr>
          <w:rFonts w:ascii="Trebuchet MS" w:hAnsi="Trebuchet MS"/>
          <w:bCs/>
          <w:sz w:val="20"/>
        </w:rPr>
        <w:t>-</w:t>
      </w:r>
      <w:r w:rsidR="00823771">
        <w:rPr>
          <w:rFonts w:ascii="Trebuchet MS" w:hAnsi="Trebuchet MS"/>
          <w:bCs/>
          <w:sz w:val="20"/>
        </w:rPr>
        <w:t>friendly and concise manner</w:t>
      </w:r>
    </w:p>
    <w:p w14:paraId="2B0968BD" w14:textId="5F306760" w:rsidR="002A2D9A" w:rsidRDefault="00823771" w:rsidP="007E3985">
      <w:pPr>
        <w:widowControl w:val="0"/>
        <w:numPr>
          <w:ilvl w:val="0"/>
          <w:numId w:val="32"/>
        </w:numPr>
        <w:autoSpaceDE w:val="0"/>
        <w:autoSpaceDN w:val="0"/>
        <w:adjustRightInd w:val="0"/>
        <w:ind w:left="284" w:hanging="284"/>
        <w:rPr>
          <w:rFonts w:ascii="Trebuchet MS" w:hAnsi="Trebuchet MS"/>
          <w:bCs/>
          <w:sz w:val="20"/>
        </w:rPr>
      </w:pPr>
      <w:r>
        <w:rPr>
          <w:rFonts w:ascii="Trebuchet MS" w:hAnsi="Trebuchet MS"/>
          <w:bCs/>
          <w:sz w:val="20"/>
        </w:rPr>
        <w:t>Survey Report is i</w:t>
      </w:r>
      <w:r w:rsidR="008D0C1B" w:rsidRPr="00965D85">
        <w:rPr>
          <w:rFonts w:ascii="Trebuchet MS" w:hAnsi="Trebuchet MS"/>
          <w:bCs/>
          <w:sz w:val="20"/>
        </w:rPr>
        <w:t>n current use</w:t>
      </w:r>
      <w:r w:rsidR="0019778B" w:rsidRPr="00965D85">
        <w:rPr>
          <w:rFonts w:ascii="Trebuchet MS" w:hAnsi="Trebuchet MS"/>
          <w:bCs/>
          <w:sz w:val="20"/>
        </w:rPr>
        <w:t xml:space="preserve"> for sele</w:t>
      </w:r>
      <w:r>
        <w:rPr>
          <w:rFonts w:ascii="Trebuchet MS" w:hAnsi="Trebuchet MS"/>
          <w:bCs/>
          <w:sz w:val="20"/>
        </w:rPr>
        <w:t>cting almanacs for conservation</w:t>
      </w:r>
    </w:p>
    <w:p w14:paraId="789E474A" w14:textId="24E993EA" w:rsidR="0019778B" w:rsidRDefault="002A2D9A" w:rsidP="002A2D9A">
      <w:pPr>
        <w:widowControl w:val="0"/>
        <w:autoSpaceDE w:val="0"/>
        <w:autoSpaceDN w:val="0"/>
        <w:adjustRightInd w:val="0"/>
        <w:ind w:left="759"/>
        <w:rPr>
          <w:rFonts w:ascii="Trebuchet MS" w:hAnsi="Trebuchet MS"/>
          <w:bCs/>
          <w:sz w:val="20"/>
        </w:rPr>
      </w:pPr>
      <w:r>
        <w:rPr>
          <w:rFonts w:ascii="Trebuchet MS" w:hAnsi="Trebuchet MS"/>
          <w:bCs/>
          <w:sz w:val="20"/>
        </w:rPr>
        <w:tab/>
      </w:r>
      <w:r>
        <w:rPr>
          <w:rFonts w:ascii="Trebuchet MS" w:hAnsi="Trebuchet MS"/>
          <w:bCs/>
          <w:sz w:val="20"/>
        </w:rPr>
        <w:tab/>
      </w:r>
      <w:r>
        <w:rPr>
          <w:rFonts w:ascii="Trebuchet MS" w:hAnsi="Trebuchet MS"/>
          <w:bCs/>
          <w:sz w:val="20"/>
        </w:rPr>
        <w:tab/>
      </w:r>
      <w:r>
        <w:rPr>
          <w:rFonts w:ascii="Trebuchet MS" w:hAnsi="Trebuchet MS"/>
          <w:bCs/>
          <w:sz w:val="20"/>
        </w:rPr>
        <w:tab/>
      </w:r>
      <w:r>
        <w:rPr>
          <w:rFonts w:ascii="Trebuchet MS" w:hAnsi="Trebuchet MS"/>
          <w:bCs/>
          <w:sz w:val="20"/>
        </w:rPr>
        <w:tab/>
      </w:r>
      <w:r>
        <w:rPr>
          <w:rFonts w:ascii="Trebuchet MS" w:hAnsi="Trebuchet MS"/>
          <w:bCs/>
          <w:sz w:val="20"/>
        </w:rPr>
        <w:tab/>
      </w:r>
      <w:r>
        <w:rPr>
          <w:rFonts w:ascii="Trebuchet MS" w:hAnsi="Trebuchet MS"/>
          <w:bCs/>
          <w:sz w:val="20"/>
        </w:rPr>
        <w:tab/>
      </w:r>
      <w:r>
        <w:rPr>
          <w:rFonts w:ascii="Trebuchet MS" w:hAnsi="Trebuchet MS"/>
          <w:bCs/>
          <w:sz w:val="20"/>
        </w:rPr>
        <w:tab/>
      </w:r>
      <w:r>
        <w:rPr>
          <w:rFonts w:ascii="Trebuchet MS" w:hAnsi="Trebuchet MS"/>
          <w:bCs/>
          <w:sz w:val="20"/>
        </w:rPr>
        <w:tab/>
      </w:r>
      <w:r>
        <w:rPr>
          <w:rFonts w:ascii="Trebuchet MS" w:hAnsi="Trebuchet MS"/>
          <w:bCs/>
          <w:sz w:val="20"/>
        </w:rPr>
        <w:tab/>
      </w:r>
    </w:p>
    <w:p w14:paraId="2303D5DB" w14:textId="77777777" w:rsidR="0019778B" w:rsidRPr="00965D85" w:rsidRDefault="0019778B" w:rsidP="00E57229">
      <w:pPr>
        <w:widowControl w:val="0"/>
        <w:autoSpaceDE w:val="0"/>
        <w:autoSpaceDN w:val="0"/>
        <w:adjustRightInd w:val="0"/>
        <w:ind w:left="284" w:hanging="284"/>
        <w:rPr>
          <w:rFonts w:ascii="Trebuchet MS" w:hAnsi="Trebuchet MS"/>
          <w:bCs/>
          <w:sz w:val="20"/>
        </w:rPr>
      </w:pPr>
    </w:p>
    <w:p w14:paraId="652FF910" w14:textId="086B5B8B" w:rsidR="00CE59FB" w:rsidRDefault="00CE59FB" w:rsidP="009C1BD3">
      <w:pPr>
        <w:widowControl w:val="0"/>
        <w:ind w:left="284" w:hanging="284"/>
        <w:rPr>
          <w:rFonts w:ascii="Trebuchet MS" w:hAnsi="Trebuchet MS"/>
          <w:b/>
          <w:bCs/>
          <w:iCs/>
          <w:kern w:val="28"/>
          <w:sz w:val="20"/>
          <w:szCs w:val="20"/>
          <w:u w:val="single"/>
        </w:rPr>
      </w:pPr>
      <w:r w:rsidRPr="00965D85">
        <w:rPr>
          <w:rFonts w:ascii="Trebuchet MS" w:hAnsi="Trebuchet MS"/>
          <w:b/>
          <w:bCs/>
          <w:iCs/>
          <w:kern w:val="28"/>
          <w:sz w:val="20"/>
          <w:szCs w:val="20"/>
          <w:u w:val="single"/>
        </w:rPr>
        <w:t xml:space="preserve">COLLEGE OF ARMS </w:t>
      </w:r>
      <w:r w:rsidRPr="00965D85">
        <w:rPr>
          <w:rFonts w:ascii="Trebuchet MS" w:hAnsi="Trebuchet MS"/>
          <w:b/>
          <w:bCs/>
          <w:iCs/>
          <w:kern w:val="28"/>
          <w:sz w:val="20"/>
          <w:szCs w:val="20"/>
          <w:u w:val="single"/>
        </w:rPr>
        <w:tab/>
      </w:r>
      <w:r w:rsidR="009C1BD3" w:rsidRPr="009C1BD3">
        <w:rPr>
          <w:rFonts w:ascii="Trebuchet MS" w:hAnsi="Trebuchet MS"/>
          <w:b/>
          <w:bCs/>
          <w:iCs/>
          <w:kern w:val="28"/>
          <w:sz w:val="20"/>
          <w:szCs w:val="20"/>
          <w:u w:val="single"/>
        </w:rPr>
        <w:t>Book conservator Month and part-time internship</w:t>
      </w:r>
      <w:r w:rsidR="009C1BD3">
        <w:rPr>
          <w:rFonts w:ascii="Trebuchet MS" w:hAnsi="Trebuchet MS"/>
          <w:b/>
          <w:bCs/>
          <w:iCs/>
          <w:kern w:val="28"/>
          <w:sz w:val="20"/>
          <w:szCs w:val="20"/>
          <w:u w:val="single"/>
        </w:rPr>
        <w:tab/>
      </w:r>
      <w:r w:rsidRPr="00965D85">
        <w:rPr>
          <w:rFonts w:ascii="Trebuchet MS" w:hAnsi="Trebuchet MS"/>
          <w:b/>
          <w:bCs/>
          <w:iCs/>
          <w:kern w:val="28"/>
          <w:sz w:val="20"/>
          <w:szCs w:val="20"/>
          <w:u w:val="single"/>
        </w:rPr>
        <w:tab/>
      </w:r>
      <w:r w:rsidR="005C3C75">
        <w:rPr>
          <w:rFonts w:ascii="Trebuchet MS" w:hAnsi="Trebuchet MS"/>
          <w:b/>
          <w:bCs/>
          <w:iCs/>
          <w:kern w:val="28"/>
          <w:sz w:val="20"/>
          <w:szCs w:val="20"/>
          <w:u w:val="single"/>
        </w:rPr>
        <w:t xml:space="preserve">  </w:t>
      </w:r>
      <w:r w:rsidR="009C1BD3">
        <w:rPr>
          <w:rFonts w:ascii="Trebuchet MS" w:hAnsi="Trebuchet MS"/>
          <w:b/>
          <w:bCs/>
          <w:iCs/>
          <w:kern w:val="28"/>
          <w:sz w:val="20"/>
          <w:szCs w:val="20"/>
          <w:u w:val="single"/>
        </w:rPr>
        <w:t xml:space="preserve">     </w:t>
      </w:r>
      <w:r w:rsidR="00554F52">
        <w:rPr>
          <w:rFonts w:ascii="Trebuchet MS" w:hAnsi="Trebuchet MS"/>
          <w:b/>
          <w:bCs/>
          <w:iCs/>
          <w:kern w:val="28"/>
          <w:sz w:val="20"/>
          <w:szCs w:val="20"/>
          <w:u w:val="single"/>
        </w:rPr>
        <w:t xml:space="preserve"> </w:t>
      </w:r>
      <w:r w:rsidR="009C1BD3">
        <w:rPr>
          <w:rFonts w:ascii="Trebuchet MS" w:hAnsi="Trebuchet MS"/>
          <w:b/>
          <w:bCs/>
          <w:iCs/>
          <w:kern w:val="28"/>
          <w:sz w:val="20"/>
          <w:szCs w:val="20"/>
          <w:u w:val="single"/>
        </w:rPr>
        <w:t xml:space="preserve">   </w:t>
      </w:r>
      <w:r w:rsidRPr="00965D85">
        <w:rPr>
          <w:rFonts w:ascii="Trebuchet MS" w:hAnsi="Trebuchet MS"/>
          <w:b/>
          <w:bCs/>
          <w:iCs/>
          <w:kern w:val="28"/>
          <w:sz w:val="20"/>
          <w:szCs w:val="20"/>
          <w:u w:val="single"/>
        </w:rPr>
        <w:t>7</w:t>
      </w:r>
      <w:r w:rsidR="00823771">
        <w:rPr>
          <w:rFonts w:ascii="Trebuchet MS" w:hAnsi="Trebuchet MS"/>
          <w:b/>
          <w:bCs/>
          <w:iCs/>
          <w:kern w:val="28"/>
          <w:sz w:val="20"/>
          <w:szCs w:val="20"/>
          <w:u w:val="single"/>
        </w:rPr>
        <w:t>.</w:t>
      </w:r>
      <w:r w:rsidRPr="00965D85">
        <w:rPr>
          <w:rFonts w:ascii="Trebuchet MS" w:hAnsi="Trebuchet MS"/>
          <w:b/>
          <w:bCs/>
          <w:iCs/>
          <w:kern w:val="28"/>
          <w:sz w:val="20"/>
          <w:szCs w:val="20"/>
          <w:u w:val="single"/>
        </w:rPr>
        <w:t>2005 to 7</w:t>
      </w:r>
      <w:r w:rsidR="00823771">
        <w:rPr>
          <w:rFonts w:ascii="Trebuchet MS" w:hAnsi="Trebuchet MS"/>
          <w:b/>
          <w:bCs/>
          <w:iCs/>
          <w:kern w:val="28"/>
          <w:sz w:val="20"/>
          <w:szCs w:val="20"/>
          <w:u w:val="single"/>
        </w:rPr>
        <w:t>.</w:t>
      </w:r>
      <w:r w:rsidRPr="00965D85">
        <w:rPr>
          <w:rFonts w:ascii="Trebuchet MS" w:hAnsi="Trebuchet MS"/>
          <w:b/>
          <w:bCs/>
          <w:iCs/>
          <w:kern w:val="28"/>
          <w:sz w:val="20"/>
          <w:szCs w:val="20"/>
          <w:u w:val="single"/>
        </w:rPr>
        <w:t>2006</w:t>
      </w:r>
    </w:p>
    <w:p w14:paraId="7C72D817" w14:textId="77777777" w:rsidR="00586A9D" w:rsidRPr="009C1BD3" w:rsidRDefault="00586A9D" w:rsidP="009C1BD3">
      <w:pPr>
        <w:widowControl w:val="0"/>
        <w:ind w:left="284" w:hanging="284"/>
        <w:rPr>
          <w:rFonts w:ascii="Trebuchet MS" w:hAnsi="Trebuchet MS"/>
          <w:bCs/>
          <w:iCs/>
          <w:kern w:val="28"/>
          <w:sz w:val="20"/>
          <w:szCs w:val="20"/>
        </w:rPr>
      </w:pPr>
    </w:p>
    <w:p w14:paraId="7FCDC069" w14:textId="5EFAC037" w:rsidR="004939A7" w:rsidRDefault="00CE59FB" w:rsidP="00E57229">
      <w:pPr>
        <w:widowControl w:val="0"/>
        <w:numPr>
          <w:ilvl w:val="0"/>
          <w:numId w:val="26"/>
        </w:numPr>
        <w:ind w:left="284" w:hanging="284"/>
        <w:rPr>
          <w:rFonts w:ascii="Trebuchet MS" w:hAnsi="Trebuchet MS"/>
          <w:bCs/>
          <w:iCs/>
          <w:kern w:val="28"/>
          <w:sz w:val="20"/>
          <w:szCs w:val="20"/>
        </w:rPr>
      </w:pPr>
      <w:r w:rsidRPr="00965D85">
        <w:rPr>
          <w:rFonts w:ascii="Trebuchet MS" w:hAnsi="Trebuchet MS"/>
          <w:bCs/>
          <w:iCs/>
          <w:kern w:val="28"/>
          <w:sz w:val="20"/>
          <w:szCs w:val="20"/>
        </w:rPr>
        <w:t>Experience of and participation in Disaster Recovery</w:t>
      </w:r>
      <w:r w:rsidR="008A40C0">
        <w:rPr>
          <w:rFonts w:ascii="Trebuchet MS" w:hAnsi="Trebuchet MS"/>
          <w:bCs/>
          <w:iCs/>
          <w:kern w:val="28"/>
          <w:sz w:val="20"/>
          <w:szCs w:val="20"/>
        </w:rPr>
        <w:t>: dealing with mould, dirt and recovering objects</w:t>
      </w:r>
      <w:r w:rsidRPr="00965D85">
        <w:rPr>
          <w:rFonts w:ascii="Trebuchet MS" w:hAnsi="Trebuchet MS"/>
          <w:bCs/>
          <w:iCs/>
          <w:kern w:val="28"/>
          <w:sz w:val="20"/>
          <w:szCs w:val="20"/>
        </w:rPr>
        <w:t xml:space="preserve"> </w:t>
      </w:r>
    </w:p>
    <w:p w14:paraId="5CD8DF2B" w14:textId="135B7DC6" w:rsidR="00CE59FB" w:rsidRPr="00965D85" w:rsidRDefault="004939A7" w:rsidP="00E57229">
      <w:pPr>
        <w:widowControl w:val="0"/>
        <w:numPr>
          <w:ilvl w:val="0"/>
          <w:numId w:val="26"/>
        </w:numPr>
        <w:ind w:left="284" w:hanging="284"/>
        <w:rPr>
          <w:rFonts w:ascii="Trebuchet MS" w:hAnsi="Trebuchet MS"/>
          <w:bCs/>
          <w:iCs/>
          <w:kern w:val="28"/>
          <w:sz w:val="20"/>
          <w:szCs w:val="20"/>
        </w:rPr>
      </w:pPr>
      <w:r>
        <w:rPr>
          <w:rFonts w:ascii="Trebuchet MS" w:hAnsi="Trebuchet MS"/>
          <w:bCs/>
          <w:iCs/>
          <w:kern w:val="28"/>
          <w:sz w:val="20"/>
          <w:szCs w:val="20"/>
        </w:rPr>
        <w:t>E</w:t>
      </w:r>
      <w:r w:rsidRPr="00965D85">
        <w:rPr>
          <w:rFonts w:ascii="Trebuchet MS" w:hAnsi="Trebuchet MS"/>
          <w:bCs/>
          <w:iCs/>
          <w:kern w:val="28"/>
          <w:sz w:val="20"/>
          <w:szCs w:val="20"/>
        </w:rPr>
        <w:t xml:space="preserve">nvironmental </w:t>
      </w:r>
      <w:r w:rsidR="00CE59FB" w:rsidRPr="00965D85">
        <w:rPr>
          <w:rFonts w:ascii="Trebuchet MS" w:hAnsi="Trebuchet MS"/>
          <w:bCs/>
          <w:iCs/>
          <w:kern w:val="28"/>
          <w:sz w:val="20"/>
          <w:szCs w:val="20"/>
        </w:rPr>
        <w:t>monitoring of working library collection</w:t>
      </w:r>
      <w:r w:rsidR="008010E0" w:rsidRPr="00965D85">
        <w:rPr>
          <w:rFonts w:ascii="Trebuchet MS" w:hAnsi="Trebuchet MS"/>
          <w:bCs/>
          <w:iCs/>
          <w:kern w:val="28"/>
          <w:sz w:val="20"/>
          <w:szCs w:val="20"/>
        </w:rPr>
        <w:t xml:space="preserve"> in old grade listed building</w:t>
      </w:r>
      <w:r w:rsidR="00CE59FB" w:rsidRPr="00965D85">
        <w:rPr>
          <w:rFonts w:ascii="Trebuchet MS" w:hAnsi="Trebuchet MS"/>
          <w:bCs/>
          <w:iCs/>
          <w:kern w:val="28"/>
          <w:sz w:val="20"/>
          <w:szCs w:val="20"/>
        </w:rPr>
        <w:t>, outsourcing</w:t>
      </w:r>
    </w:p>
    <w:p w14:paraId="06F6555B" w14:textId="77777777" w:rsidR="00E57229" w:rsidRPr="00965D85" w:rsidRDefault="00E57229" w:rsidP="009C1BD3">
      <w:pPr>
        <w:widowControl w:val="0"/>
        <w:ind w:left="284"/>
        <w:rPr>
          <w:rFonts w:ascii="Trebuchet MS" w:hAnsi="Trebuchet MS"/>
          <w:bCs/>
          <w:iCs/>
          <w:kern w:val="28"/>
          <w:sz w:val="20"/>
          <w:szCs w:val="20"/>
        </w:rPr>
      </w:pPr>
    </w:p>
    <w:p w14:paraId="33354AA4" w14:textId="399FE038" w:rsidR="00E57229" w:rsidRPr="006C2194" w:rsidRDefault="00E57229" w:rsidP="00E57229">
      <w:pPr>
        <w:widowControl w:val="0"/>
        <w:autoSpaceDE w:val="0"/>
        <w:autoSpaceDN w:val="0"/>
        <w:adjustRightInd w:val="0"/>
        <w:rPr>
          <w:rFonts w:ascii="Trebuchet MS" w:hAnsi="Trebuchet MS"/>
          <w:b/>
          <w:bCs/>
          <w:iCs/>
          <w:kern w:val="28"/>
          <w:sz w:val="20"/>
          <w:u w:val="single"/>
        </w:rPr>
      </w:pPr>
      <w:r w:rsidRPr="006C2194">
        <w:rPr>
          <w:rFonts w:ascii="Trebuchet MS" w:hAnsi="Trebuchet MS"/>
          <w:b/>
          <w:bCs/>
          <w:kern w:val="28"/>
          <w:sz w:val="20"/>
          <w:u w:val="single"/>
        </w:rPr>
        <w:t xml:space="preserve">ST CATHERINE’S </w:t>
      </w:r>
      <w:r w:rsidR="002A065D">
        <w:rPr>
          <w:rFonts w:ascii="Trebuchet MS" w:hAnsi="Trebuchet MS"/>
          <w:b/>
          <w:bCs/>
          <w:kern w:val="28"/>
          <w:sz w:val="20"/>
          <w:u w:val="single"/>
        </w:rPr>
        <w:t>LIBRARY</w:t>
      </w:r>
      <w:r w:rsidR="002A065D" w:rsidRPr="006C2194">
        <w:rPr>
          <w:rFonts w:ascii="Trebuchet MS" w:hAnsi="Trebuchet MS"/>
          <w:b/>
          <w:bCs/>
          <w:kern w:val="28"/>
          <w:sz w:val="20"/>
          <w:u w:val="single"/>
        </w:rPr>
        <w:t xml:space="preserve"> </w:t>
      </w:r>
      <w:r w:rsidRPr="006C2194">
        <w:rPr>
          <w:rFonts w:ascii="Trebuchet MS" w:hAnsi="Trebuchet MS"/>
          <w:b/>
          <w:bCs/>
          <w:kern w:val="28"/>
          <w:sz w:val="20"/>
          <w:u w:val="single"/>
        </w:rPr>
        <w:t>PROJECT (Ligatus</w:t>
      </w:r>
      <w:r w:rsidR="002A065D">
        <w:rPr>
          <w:rFonts w:ascii="Trebuchet MS" w:hAnsi="Trebuchet MS"/>
          <w:b/>
          <w:bCs/>
          <w:kern w:val="28"/>
          <w:sz w:val="20"/>
          <w:u w:val="single"/>
        </w:rPr>
        <w:t xml:space="preserve"> Research Centre, University of the Arts London</w:t>
      </w:r>
      <w:r w:rsidRPr="009C1BD3">
        <w:rPr>
          <w:rFonts w:ascii="Trebuchet MS" w:hAnsi="Trebuchet MS"/>
          <w:bCs/>
          <w:kern w:val="28"/>
          <w:sz w:val="20"/>
          <w:u w:val="single"/>
        </w:rPr>
        <w:t>)</w:t>
      </w:r>
      <w:r w:rsidR="009C1BD3" w:rsidRPr="009C1BD3">
        <w:rPr>
          <w:rFonts w:ascii="Trebuchet MS" w:hAnsi="Trebuchet MS"/>
          <w:b/>
          <w:bCs/>
          <w:iCs/>
          <w:kern w:val="28"/>
          <w:sz w:val="20"/>
          <w:u w:val="single"/>
        </w:rPr>
        <w:t xml:space="preserve"> Digitisation and Metadata </w:t>
      </w:r>
      <w:r w:rsidR="009C1BD3" w:rsidRPr="006C2194">
        <w:rPr>
          <w:rFonts w:ascii="Trebuchet MS" w:hAnsi="Trebuchet MS"/>
          <w:b/>
          <w:bCs/>
          <w:iCs/>
          <w:kern w:val="28"/>
          <w:sz w:val="20"/>
          <w:u w:val="single"/>
        </w:rPr>
        <w:t>Editor pa</w:t>
      </w:r>
      <w:r w:rsidR="009C1BD3" w:rsidRPr="006C2194">
        <w:rPr>
          <w:rFonts w:ascii="Trebuchet MS" w:hAnsi="Trebuchet MS"/>
          <w:b/>
          <w:bCs/>
          <w:kern w:val="28"/>
          <w:sz w:val="20"/>
          <w:u w:val="single"/>
        </w:rPr>
        <w:t>rt-time</w:t>
      </w:r>
      <w:r w:rsidRPr="006C2194">
        <w:rPr>
          <w:rFonts w:ascii="Trebuchet MS" w:hAnsi="Trebuchet MS"/>
          <w:b/>
          <w:bCs/>
          <w:kern w:val="28"/>
          <w:sz w:val="20"/>
          <w:u w:val="single"/>
        </w:rPr>
        <w:tab/>
      </w:r>
      <w:r w:rsidR="006808A3">
        <w:rPr>
          <w:rFonts w:ascii="Trebuchet MS" w:hAnsi="Trebuchet MS"/>
          <w:b/>
          <w:bCs/>
          <w:kern w:val="28"/>
          <w:sz w:val="20"/>
          <w:u w:val="single"/>
        </w:rPr>
        <w:tab/>
      </w:r>
      <w:r w:rsidR="006808A3">
        <w:rPr>
          <w:rFonts w:ascii="Trebuchet MS" w:hAnsi="Trebuchet MS"/>
          <w:b/>
          <w:bCs/>
          <w:kern w:val="28"/>
          <w:sz w:val="20"/>
          <w:u w:val="single"/>
        </w:rPr>
        <w:tab/>
      </w:r>
      <w:r w:rsidR="006808A3">
        <w:rPr>
          <w:rFonts w:ascii="Trebuchet MS" w:hAnsi="Trebuchet MS"/>
          <w:b/>
          <w:bCs/>
          <w:kern w:val="28"/>
          <w:sz w:val="20"/>
          <w:u w:val="single"/>
        </w:rPr>
        <w:tab/>
      </w:r>
      <w:r w:rsidR="006808A3">
        <w:rPr>
          <w:rFonts w:ascii="Trebuchet MS" w:hAnsi="Trebuchet MS"/>
          <w:b/>
          <w:bCs/>
          <w:kern w:val="28"/>
          <w:sz w:val="20"/>
          <w:u w:val="single"/>
        </w:rPr>
        <w:tab/>
      </w:r>
      <w:r w:rsidR="006808A3">
        <w:rPr>
          <w:rFonts w:ascii="Trebuchet MS" w:hAnsi="Trebuchet MS"/>
          <w:b/>
          <w:bCs/>
          <w:kern w:val="28"/>
          <w:sz w:val="20"/>
          <w:u w:val="single"/>
        </w:rPr>
        <w:tab/>
      </w:r>
      <w:r w:rsidR="006808A3">
        <w:rPr>
          <w:rFonts w:ascii="Trebuchet MS" w:hAnsi="Trebuchet MS"/>
          <w:b/>
          <w:bCs/>
          <w:kern w:val="28"/>
          <w:sz w:val="20"/>
          <w:u w:val="single"/>
        </w:rPr>
        <w:tab/>
      </w:r>
      <w:r w:rsidR="006808A3">
        <w:rPr>
          <w:rFonts w:ascii="Trebuchet MS" w:hAnsi="Trebuchet MS"/>
          <w:b/>
          <w:bCs/>
          <w:kern w:val="28"/>
          <w:sz w:val="20"/>
          <w:u w:val="single"/>
        </w:rPr>
        <w:tab/>
      </w:r>
      <w:r w:rsidR="006808A3">
        <w:rPr>
          <w:rFonts w:ascii="Trebuchet MS" w:hAnsi="Trebuchet MS"/>
          <w:b/>
          <w:bCs/>
          <w:kern w:val="28"/>
          <w:sz w:val="20"/>
          <w:u w:val="single"/>
        </w:rPr>
        <w:tab/>
      </w:r>
      <w:r w:rsidRPr="006C2194">
        <w:rPr>
          <w:rFonts w:ascii="Trebuchet MS" w:hAnsi="Trebuchet MS"/>
          <w:b/>
          <w:bCs/>
          <w:iCs/>
          <w:kern w:val="28"/>
          <w:sz w:val="20"/>
          <w:u w:val="single"/>
        </w:rPr>
        <w:t>2.2006 to 7.2006</w:t>
      </w:r>
    </w:p>
    <w:p w14:paraId="1E7D5377" w14:textId="77777777" w:rsidR="00586A9D" w:rsidRPr="009C1BD3" w:rsidRDefault="00586A9D" w:rsidP="00E57229">
      <w:pPr>
        <w:widowControl w:val="0"/>
        <w:autoSpaceDE w:val="0"/>
        <w:autoSpaceDN w:val="0"/>
        <w:adjustRightInd w:val="0"/>
        <w:rPr>
          <w:rFonts w:ascii="Trebuchet MS" w:hAnsi="Trebuchet MS"/>
          <w:b/>
          <w:bCs/>
          <w:iCs/>
          <w:kern w:val="28"/>
          <w:sz w:val="20"/>
          <w:u w:val="single"/>
        </w:rPr>
      </w:pPr>
    </w:p>
    <w:p w14:paraId="48F7C68F" w14:textId="708F6B40" w:rsidR="00E57229" w:rsidRPr="00965D85" w:rsidRDefault="00E57229" w:rsidP="00E57229">
      <w:pPr>
        <w:widowControl w:val="0"/>
        <w:numPr>
          <w:ilvl w:val="0"/>
          <w:numId w:val="26"/>
        </w:numPr>
        <w:autoSpaceDE w:val="0"/>
        <w:autoSpaceDN w:val="0"/>
        <w:adjustRightInd w:val="0"/>
        <w:ind w:left="284" w:hanging="284"/>
        <w:rPr>
          <w:rFonts w:ascii="Trebuchet MS" w:hAnsi="Trebuchet MS"/>
          <w:bCs/>
          <w:kern w:val="28"/>
          <w:sz w:val="20"/>
        </w:rPr>
      </w:pPr>
      <w:r w:rsidRPr="00965D85">
        <w:rPr>
          <w:rFonts w:ascii="Trebuchet MS" w:hAnsi="Trebuchet MS"/>
          <w:bCs/>
          <w:kern w:val="28"/>
          <w:sz w:val="20"/>
        </w:rPr>
        <w:t xml:space="preserve">Digitisation of </w:t>
      </w:r>
      <w:r w:rsidR="002A065D">
        <w:rPr>
          <w:rFonts w:ascii="Trebuchet MS" w:hAnsi="Trebuchet MS"/>
          <w:bCs/>
          <w:kern w:val="28"/>
          <w:sz w:val="20"/>
        </w:rPr>
        <w:t>slides documenting</w:t>
      </w:r>
      <w:r w:rsidRPr="00965D85">
        <w:rPr>
          <w:rFonts w:ascii="Trebuchet MS" w:hAnsi="Trebuchet MS"/>
          <w:bCs/>
          <w:kern w:val="28"/>
          <w:sz w:val="20"/>
        </w:rPr>
        <w:t xml:space="preserve"> </w:t>
      </w:r>
      <w:r w:rsidR="002A065D">
        <w:rPr>
          <w:rFonts w:ascii="Trebuchet MS" w:hAnsi="Trebuchet MS"/>
          <w:bCs/>
          <w:kern w:val="28"/>
          <w:sz w:val="20"/>
        </w:rPr>
        <w:t>manuscripts from the</w:t>
      </w:r>
      <w:r w:rsidRPr="00965D85">
        <w:rPr>
          <w:rFonts w:ascii="Trebuchet MS" w:hAnsi="Trebuchet MS"/>
          <w:bCs/>
          <w:kern w:val="28"/>
          <w:sz w:val="20"/>
        </w:rPr>
        <w:t xml:space="preserve"> library at St Catherine’s Monastery, Sinai, </w:t>
      </w:r>
      <w:r w:rsidR="002A065D">
        <w:rPr>
          <w:rFonts w:ascii="Trebuchet MS" w:hAnsi="Trebuchet MS"/>
          <w:bCs/>
          <w:kern w:val="28"/>
          <w:sz w:val="20"/>
        </w:rPr>
        <w:t xml:space="preserve">including </w:t>
      </w:r>
      <w:r w:rsidRPr="00965D85">
        <w:rPr>
          <w:rFonts w:ascii="Trebuchet MS" w:hAnsi="Trebuchet MS"/>
          <w:bCs/>
          <w:kern w:val="28"/>
          <w:sz w:val="20"/>
        </w:rPr>
        <w:t xml:space="preserve">quality </w:t>
      </w:r>
      <w:r w:rsidR="002A065D">
        <w:rPr>
          <w:rFonts w:ascii="Trebuchet MS" w:hAnsi="Trebuchet MS"/>
          <w:bCs/>
          <w:kern w:val="28"/>
          <w:sz w:val="20"/>
        </w:rPr>
        <w:t xml:space="preserve">control and </w:t>
      </w:r>
      <w:r w:rsidRPr="00965D85">
        <w:rPr>
          <w:rFonts w:ascii="Trebuchet MS" w:hAnsi="Trebuchet MS"/>
          <w:bCs/>
          <w:kern w:val="28"/>
          <w:sz w:val="20"/>
        </w:rPr>
        <w:t xml:space="preserve">editing of metadata using </w:t>
      </w:r>
      <w:r w:rsidR="002A065D">
        <w:rPr>
          <w:rFonts w:ascii="Trebuchet MS" w:hAnsi="Trebuchet MS"/>
          <w:bCs/>
          <w:kern w:val="28"/>
          <w:sz w:val="20"/>
        </w:rPr>
        <w:t>custom-designed software application</w:t>
      </w:r>
    </w:p>
    <w:p w14:paraId="64893CFB" w14:textId="77777777" w:rsidR="00CE59FB" w:rsidRPr="00965D85" w:rsidRDefault="00CE59FB" w:rsidP="008010E0">
      <w:pPr>
        <w:widowControl w:val="0"/>
        <w:ind w:left="720"/>
        <w:rPr>
          <w:rFonts w:ascii="Trebuchet MS" w:hAnsi="Trebuchet MS"/>
          <w:bCs/>
          <w:iCs/>
          <w:kern w:val="28"/>
          <w:sz w:val="20"/>
          <w:szCs w:val="20"/>
        </w:rPr>
      </w:pPr>
    </w:p>
    <w:p w14:paraId="7FF54BA3" w14:textId="77777777" w:rsidR="00E57229" w:rsidRPr="00315E7B" w:rsidRDefault="00E57229" w:rsidP="00CE59FB">
      <w:pPr>
        <w:pStyle w:val="BULLETS"/>
        <w:numPr>
          <w:ilvl w:val="0"/>
          <w:numId w:val="0"/>
        </w:numPr>
        <w:spacing w:before="40"/>
        <w:rPr>
          <w:rFonts w:ascii="Trebuchet MS" w:hAnsi="Trebuchet MS"/>
          <w:b/>
          <w:iCs/>
          <w:caps/>
          <w:kern w:val="28"/>
          <w:sz w:val="20"/>
          <w:u w:val="single"/>
        </w:rPr>
      </w:pPr>
      <w:r w:rsidRPr="00315E7B">
        <w:rPr>
          <w:rFonts w:ascii="Trebuchet MS" w:hAnsi="Trebuchet MS"/>
          <w:b/>
          <w:iCs/>
          <w:caps/>
          <w:kern w:val="28"/>
          <w:sz w:val="20"/>
          <w:u w:val="single"/>
        </w:rPr>
        <w:t xml:space="preserve">Education and training </w:t>
      </w:r>
    </w:p>
    <w:p w14:paraId="00639FFC" w14:textId="77777777" w:rsidR="00315E7B" w:rsidRPr="00965D85" w:rsidRDefault="00315E7B" w:rsidP="00CE59FB">
      <w:pPr>
        <w:pStyle w:val="BULLETS"/>
        <w:numPr>
          <w:ilvl w:val="0"/>
          <w:numId w:val="0"/>
        </w:numPr>
        <w:spacing w:before="40"/>
        <w:rPr>
          <w:rFonts w:ascii="Trebuchet MS" w:hAnsi="Trebuchet MS"/>
          <w:b/>
          <w:iCs/>
          <w:caps/>
          <w:kern w:val="28"/>
          <w:sz w:val="20"/>
        </w:rPr>
      </w:pPr>
    </w:p>
    <w:p w14:paraId="08FD2C17" w14:textId="33C254B4" w:rsidR="00586A9D" w:rsidRPr="00315E7B" w:rsidRDefault="00315E7B" w:rsidP="00586A9D">
      <w:pPr>
        <w:pStyle w:val="BULLETS"/>
        <w:numPr>
          <w:ilvl w:val="0"/>
          <w:numId w:val="0"/>
        </w:numPr>
        <w:rPr>
          <w:rFonts w:ascii="Trebuchet MS" w:hAnsi="Trebuchet MS"/>
          <w:b/>
          <w:sz w:val="20"/>
        </w:rPr>
      </w:pPr>
      <w:r w:rsidRPr="00315E7B">
        <w:rPr>
          <w:rFonts w:ascii="Trebuchet MS" w:hAnsi="Trebuchet MS"/>
          <w:caps/>
          <w:sz w:val="20"/>
        </w:rPr>
        <w:t xml:space="preserve">Camberwell college of Arts, University of the arts, london, </w:t>
      </w:r>
      <w:r w:rsidR="00586A9D" w:rsidRPr="00315E7B">
        <w:rPr>
          <w:rFonts w:ascii="Trebuchet MS" w:hAnsi="Trebuchet MS"/>
          <w:b/>
          <w:caps/>
          <w:sz w:val="20"/>
        </w:rPr>
        <w:t>MA C</w:t>
      </w:r>
      <w:r w:rsidR="00586A9D" w:rsidRPr="00315E7B">
        <w:rPr>
          <w:rFonts w:ascii="Trebuchet MS" w:hAnsi="Trebuchet MS"/>
          <w:b/>
          <w:sz w:val="20"/>
        </w:rPr>
        <w:t>onservation (Distinction) 2005</w:t>
      </w:r>
      <w:r w:rsidR="00554F52">
        <w:rPr>
          <w:rFonts w:ascii="Trebuchet MS" w:hAnsi="Trebuchet MS"/>
          <w:b/>
          <w:sz w:val="20"/>
        </w:rPr>
        <w:t xml:space="preserve"> to </w:t>
      </w:r>
      <w:r w:rsidR="00586A9D" w:rsidRPr="00315E7B">
        <w:rPr>
          <w:rFonts w:ascii="Trebuchet MS" w:hAnsi="Trebuchet MS"/>
          <w:b/>
          <w:sz w:val="20"/>
        </w:rPr>
        <w:t xml:space="preserve">2006 </w:t>
      </w:r>
    </w:p>
    <w:p w14:paraId="739121E8" w14:textId="77777777" w:rsidR="00586A9D" w:rsidRDefault="00586A9D" w:rsidP="00586A9D">
      <w:pPr>
        <w:pStyle w:val="BULLETS"/>
        <w:numPr>
          <w:ilvl w:val="0"/>
          <w:numId w:val="0"/>
        </w:numPr>
        <w:rPr>
          <w:rFonts w:ascii="Trebuchet MS" w:hAnsi="Trebuchet MS"/>
          <w:b/>
          <w:sz w:val="20"/>
        </w:rPr>
      </w:pPr>
      <w:r w:rsidRPr="00315E7B">
        <w:rPr>
          <w:rFonts w:ascii="Trebuchet MS" w:hAnsi="Trebuchet MS"/>
          <w:b/>
          <w:sz w:val="20"/>
        </w:rPr>
        <w:t>Postgradute Diploma in Conservation, (Distinction) 2004-200</w:t>
      </w:r>
      <w:r>
        <w:rPr>
          <w:rFonts w:ascii="Trebuchet MS" w:hAnsi="Trebuchet MS"/>
          <w:b/>
          <w:sz w:val="20"/>
        </w:rPr>
        <w:t>5</w:t>
      </w:r>
    </w:p>
    <w:p w14:paraId="21CEA84D" w14:textId="77777777" w:rsidR="00586A9D" w:rsidRDefault="00586A9D" w:rsidP="00586A9D">
      <w:pPr>
        <w:pStyle w:val="BULLETS"/>
        <w:numPr>
          <w:ilvl w:val="0"/>
          <w:numId w:val="0"/>
        </w:numPr>
        <w:rPr>
          <w:rFonts w:ascii="Trebuchet MS" w:hAnsi="Trebuchet MS"/>
          <w:b/>
          <w:sz w:val="20"/>
        </w:rPr>
      </w:pPr>
    </w:p>
    <w:p w14:paraId="101B533D" w14:textId="77777777" w:rsidR="00586A9D" w:rsidRPr="00586A9D" w:rsidRDefault="00315E7B" w:rsidP="00586A9D">
      <w:pPr>
        <w:widowControl w:val="0"/>
        <w:ind w:right="-720"/>
        <w:rPr>
          <w:rFonts w:ascii="Trebuchet MS" w:hAnsi="Trebuchet MS"/>
          <w:b/>
          <w:bCs/>
          <w:iCs/>
          <w:kern w:val="28"/>
          <w:sz w:val="20"/>
          <w:szCs w:val="28"/>
        </w:rPr>
      </w:pPr>
      <w:r w:rsidRPr="00315E7B">
        <w:rPr>
          <w:rFonts w:ascii="Trebuchet MS" w:hAnsi="Trebuchet MS"/>
          <w:bCs/>
          <w:kern w:val="28"/>
          <w:sz w:val="20"/>
          <w:szCs w:val="28"/>
        </w:rPr>
        <w:t>UNIVERSITY OF THE WEST OF ENGLAND</w:t>
      </w:r>
      <w:r w:rsidRPr="00586A9D">
        <w:rPr>
          <w:rFonts w:ascii="Trebuchet MS" w:hAnsi="Trebuchet MS"/>
          <w:b/>
          <w:bCs/>
          <w:kern w:val="28"/>
          <w:sz w:val="20"/>
          <w:szCs w:val="28"/>
        </w:rPr>
        <w:t xml:space="preserve">, </w:t>
      </w:r>
      <w:r w:rsidR="00586A9D" w:rsidRPr="00586A9D">
        <w:rPr>
          <w:rFonts w:ascii="Trebuchet MS" w:hAnsi="Trebuchet MS"/>
          <w:b/>
          <w:bCs/>
          <w:iCs/>
          <w:kern w:val="28"/>
          <w:sz w:val="20"/>
          <w:szCs w:val="28"/>
        </w:rPr>
        <w:t>BA (Hons) Fashion/Textiles 2:1 1976-1979</w:t>
      </w:r>
    </w:p>
    <w:p w14:paraId="035506A8" w14:textId="77777777" w:rsidR="00737051" w:rsidRPr="00AB7C06" w:rsidRDefault="00737051" w:rsidP="00315E7B">
      <w:pPr>
        <w:widowControl w:val="0"/>
        <w:ind w:right="-720"/>
        <w:rPr>
          <w:rFonts w:ascii="Trebuchet MS" w:hAnsi="Trebuchet MS"/>
          <w:bCs/>
          <w:iCs/>
          <w:kern w:val="28"/>
          <w:sz w:val="20"/>
          <w:szCs w:val="28"/>
        </w:rPr>
      </w:pPr>
    </w:p>
    <w:p w14:paraId="6FED170C" w14:textId="77777777" w:rsidR="00315E7B" w:rsidRPr="00F57C21" w:rsidRDefault="00315E7B" w:rsidP="00315E7B">
      <w:pPr>
        <w:widowControl w:val="0"/>
        <w:ind w:right="-720"/>
        <w:rPr>
          <w:rFonts w:ascii="Trebuchet MS" w:hAnsi="Trebuchet MS"/>
          <w:bCs/>
          <w:iCs/>
          <w:kern w:val="28"/>
          <w:szCs w:val="18"/>
        </w:rPr>
      </w:pPr>
      <w:r w:rsidRPr="00F57C21">
        <w:rPr>
          <w:rFonts w:ascii="Trebuchet MS" w:hAnsi="Trebuchet MS"/>
          <w:bCs/>
          <w:iCs/>
          <w:kern w:val="28"/>
          <w:szCs w:val="18"/>
        </w:rPr>
        <w:t xml:space="preserve">Hornemann Institute, Austria </w:t>
      </w:r>
      <w:r w:rsidR="00AB7C06" w:rsidRPr="00F57C21">
        <w:rPr>
          <w:rFonts w:ascii="Trebuchet MS" w:hAnsi="Trebuchet MS"/>
          <w:bCs/>
          <w:iCs/>
          <w:kern w:val="28"/>
          <w:szCs w:val="18"/>
        </w:rPr>
        <w:tab/>
      </w:r>
      <w:r w:rsidR="00AB7C06" w:rsidRPr="00F57C21">
        <w:rPr>
          <w:rFonts w:ascii="Trebuchet MS" w:hAnsi="Trebuchet MS"/>
          <w:bCs/>
          <w:iCs/>
          <w:kern w:val="28"/>
          <w:szCs w:val="18"/>
        </w:rPr>
        <w:tab/>
      </w:r>
      <w:r w:rsidRPr="00F57C21">
        <w:rPr>
          <w:rFonts w:ascii="Trebuchet MS" w:hAnsi="Trebuchet MS"/>
          <w:bCs/>
          <w:iCs/>
          <w:kern w:val="28"/>
          <w:szCs w:val="18"/>
        </w:rPr>
        <w:t>Conservation of Globes Online Certificated course</w:t>
      </w:r>
      <w:r w:rsidR="00AB7C06" w:rsidRPr="00F57C21">
        <w:rPr>
          <w:rFonts w:ascii="Trebuchet MS" w:hAnsi="Trebuchet MS"/>
          <w:bCs/>
          <w:iCs/>
          <w:kern w:val="28"/>
          <w:szCs w:val="18"/>
        </w:rPr>
        <w:t xml:space="preserve"> </w:t>
      </w:r>
      <w:r w:rsidRPr="00F57C21">
        <w:rPr>
          <w:rFonts w:ascii="Trebuchet MS" w:hAnsi="Trebuchet MS"/>
          <w:bCs/>
          <w:iCs/>
          <w:kern w:val="28"/>
          <w:szCs w:val="18"/>
        </w:rPr>
        <w:t>2014</w:t>
      </w:r>
    </w:p>
    <w:p w14:paraId="759A1428" w14:textId="77777777" w:rsidR="00AB7C06" w:rsidRPr="00F57C21" w:rsidRDefault="00315E7B" w:rsidP="00315E7B">
      <w:pPr>
        <w:widowControl w:val="0"/>
        <w:tabs>
          <w:tab w:val="left" w:pos="2835"/>
        </w:tabs>
        <w:autoSpaceDE w:val="0"/>
        <w:autoSpaceDN w:val="0"/>
        <w:adjustRightInd w:val="0"/>
        <w:ind w:left="8"/>
        <w:rPr>
          <w:rFonts w:ascii="Trebuchet MS" w:hAnsi="Trebuchet MS"/>
          <w:bCs/>
          <w:iCs/>
          <w:kern w:val="28"/>
          <w:szCs w:val="18"/>
        </w:rPr>
      </w:pPr>
      <w:r w:rsidRPr="00F57C21">
        <w:rPr>
          <w:rFonts w:ascii="Trebuchet MS" w:hAnsi="Trebuchet MS"/>
          <w:bCs/>
          <w:iCs/>
          <w:kern w:val="28"/>
          <w:szCs w:val="18"/>
        </w:rPr>
        <w:t>Fitzwilliam Museum</w:t>
      </w:r>
      <w:r w:rsidR="00AB7C06" w:rsidRPr="00F57C21">
        <w:rPr>
          <w:rFonts w:ascii="Trebuchet MS" w:hAnsi="Trebuchet MS"/>
          <w:bCs/>
          <w:iCs/>
          <w:kern w:val="28"/>
          <w:szCs w:val="18"/>
        </w:rPr>
        <w:t>, Cambridge</w:t>
      </w:r>
      <w:r w:rsidR="00AB7C06" w:rsidRPr="00F57C21">
        <w:rPr>
          <w:rFonts w:ascii="Trebuchet MS" w:hAnsi="Trebuchet MS"/>
          <w:bCs/>
          <w:iCs/>
          <w:kern w:val="28"/>
          <w:szCs w:val="18"/>
        </w:rPr>
        <w:tab/>
      </w:r>
      <w:r w:rsidR="00AB7C06" w:rsidRPr="00F57C21">
        <w:rPr>
          <w:rFonts w:ascii="Trebuchet MS" w:hAnsi="Trebuchet MS"/>
          <w:bCs/>
          <w:iCs/>
          <w:kern w:val="28"/>
          <w:szCs w:val="18"/>
        </w:rPr>
        <w:tab/>
      </w:r>
      <w:r w:rsidR="00F57C21">
        <w:rPr>
          <w:rFonts w:ascii="Trebuchet MS" w:hAnsi="Trebuchet MS"/>
          <w:bCs/>
          <w:iCs/>
          <w:kern w:val="28"/>
          <w:szCs w:val="18"/>
        </w:rPr>
        <w:tab/>
      </w:r>
      <w:r w:rsidR="00AB7C06" w:rsidRPr="00F57C21">
        <w:rPr>
          <w:rFonts w:ascii="Trebuchet MS" w:hAnsi="Trebuchet MS"/>
          <w:bCs/>
          <w:iCs/>
          <w:kern w:val="28"/>
          <w:szCs w:val="18"/>
        </w:rPr>
        <w:t>Risk Analysis course</w:t>
      </w:r>
      <w:r w:rsidR="00586A9D" w:rsidRPr="00F57C21">
        <w:rPr>
          <w:rFonts w:ascii="Trebuchet MS" w:hAnsi="Trebuchet MS"/>
          <w:bCs/>
          <w:iCs/>
          <w:kern w:val="28"/>
          <w:szCs w:val="18"/>
        </w:rPr>
        <w:t xml:space="preserve"> 2012</w:t>
      </w:r>
      <w:r w:rsidR="00E7781E" w:rsidRPr="00F57C21">
        <w:rPr>
          <w:rFonts w:ascii="Trebuchet MS" w:hAnsi="Trebuchet MS"/>
          <w:bCs/>
          <w:iCs/>
          <w:kern w:val="28"/>
          <w:szCs w:val="18"/>
        </w:rPr>
        <w:t>; Project Management for Conservation  2013</w:t>
      </w:r>
    </w:p>
    <w:p w14:paraId="3304298F" w14:textId="77777777" w:rsidR="00737051" w:rsidRPr="00F57C21" w:rsidRDefault="00737051" w:rsidP="00E7781E">
      <w:pPr>
        <w:widowControl w:val="0"/>
        <w:tabs>
          <w:tab w:val="left" w:pos="2835"/>
        </w:tabs>
        <w:autoSpaceDE w:val="0"/>
        <w:autoSpaceDN w:val="0"/>
        <w:adjustRightInd w:val="0"/>
        <w:ind w:left="1440" w:hanging="1432"/>
        <w:rPr>
          <w:rFonts w:ascii="Trebuchet MS" w:hAnsi="Trebuchet MS"/>
          <w:bCs/>
          <w:iCs/>
          <w:kern w:val="28"/>
          <w:szCs w:val="18"/>
        </w:rPr>
      </w:pPr>
      <w:r w:rsidRPr="00F57C21">
        <w:rPr>
          <w:rFonts w:ascii="Trebuchet MS" w:hAnsi="Trebuchet MS"/>
          <w:bCs/>
          <w:iCs/>
          <w:kern w:val="28"/>
          <w:szCs w:val="18"/>
        </w:rPr>
        <w:t xml:space="preserve">British Library  </w:t>
      </w:r>
      <w:r w:rsidRPr="00F57C21">
        <w:rPr>
          <w:rFonts w:ascii="Trebuchet MS" w:hAnsi="Trebuchet MS"/>
          <w:bCs/>
          <w:iCs/>
          <w:kern w:val="28"/>
          <w:szCs w:val="18"/>
        </w:rPr>
        <w:tab/>
      </w:r>
      <w:r w:rsidRPr="00F57C21">
        <w:rPr>
          <w:rFonts w:ascii="Trebuchet MS" w:hAnsi="Trebuchet MS"/>
          <w:bCs/>
          <w:iCs/>
          <w:kern w:val="28"/>
          <w:szCs w:val="18"/>
        </w:rPr>
        <w:tab/>
      </w:r>
      <w:r w:rsidRPr="00F57C21">
        <w:rPr>
          <w:rFonts w:ascii="Trebuchet MS" w:hAnsi="Trebuchet MS"/>
          <w:bCs/>
          <w:iCs/>
          <w:kern w:val="28"/>
          <w:szCs w:val="18"/>
        </w:rPr>
        <w:tab/>
      </w:r>
      <w:r w:rsidR="00E7781E" w:rsidRPr="00F57C21">
        <w:rPr>
          <w:rFonts w:ascii="Trebuchet MS" w:hAnsi="Trebuchet MS"/>
          <w:bCs/>
          <w:iCs/>
          <w:kern w:val="28"/>
          <w:szCs w:val="18"/>
        </w:rPr>
        <w:tab/>
        <w:t>Introduction to Risk Assessment 2013 Health &amp; Safety COSHH refresher 2012</w:t>
      </w:r>
    </w:p>
    <w:p w14:paraId="41BB237F" w14:textId="77777777" w:rsidR="00E7781E" w:rsidRPr="00F57C21" w:rsidRDefault="00E7781E" w:rsidP="00E7781E">
      <w:pPr>
        <w:widowControl w:val="0"/>
        <w:tabs>
          <w:tab w:val="left" w:pos="2835"/>
        </w:tabs>
        <w:autoSpaceDE w:val="0"/>
        <w:autoSpaceDN w:val="0"/>
        <w:adjustRightInd w:val="0"/>
        <w:ind w:left="1440" w:hanging="1432"/>
        <w:rPr>
          <w:rFonts w:ascii="Trebuchet MS" w:hAnsi="Trebuchet MS"/>
          <w:bCs/>
          <w:iCs/>
          <w:kern w:val="28"/>
          <w:szCs w:val="18"/>
        </w:rPr>
      </w:pPr>
      <w:r w:rsidRPr="00F57C21">
        <w:rPr>
          <w:rFonts w:ascii="Trebuchet MS" w:hAnsi="Trebuchet MS"/>
          <w:bCs/>
          <w:iCs/>
          <w:kern w:val="28"/>
          <w:szCs w:val="18"/>
        </w:rPr>
        <w:tab/>
      </w:r>
      <w:r w:rsidRPr="00F57C21">
        <w:rPr>
          <w:rFonts w:ascii="Trebuchet MS" w:hAnsi="Trebuchet MS"/>
          <w:bCs/>
          <w:iCs/>
          <w:kern w:val="28"/>
          <w:szCs w:val="18"/>
        </w:rPr>
        <w:tab/>
      </w:r>
      <w:r w:rsidRPr="00F57C21">
        <w:rPr>
          <w:rFonts w:ascii="Trebuchet MS" w:hAnsi="Trebuchet MS"/>
          <w:bCs/>
          <w:iCs/>
          <w:kern w:val="28"/>
          <w:szCs w:val="18"/>
        </w:rPr>
        <w:tab/>
      </w:r>
      <w:r w:rsidRPr="00F57C21">
        <w:rPr>
          <w:rFonts w:ascii="Trebuchet MS" w:hAnsi="Trebuchet MS"/>
          <w:bCs/>
          <w:iCs/>
          <w:kern w:val="28"/>
          <w:szCs w:val="18"/>
        </w:rPr>
        <w:tab/>
        <w:t>Introduction to Photographic Conservation 2010</w:t>
      </w:r>
    </w:p>
    <w:p w14:paraId="434DA317" w14:textId="77777777" w:rsidR="00AB7C06" w:rsidRPr="00F57C21" w:rsidRDefault="00AB7C06" w:rsidP="00AB7C06">
      <w:pPr>
        <w:rPr>
          <w:rFonts w:ascii="Trebuchet MS" w:hAnsi="Trebuchet MS" w:cs="Arial"/>
          <w:noProof w:val="0"/>
          <w:szCs w:val="18"/>
          <w:lang w:eastAsia="en-GB"/>
        </w:rPr>
      </w:pPr>
      <w:r w:rsidRPr="00F57C21">
        <w:rPr>
          <w:rFonts w:ascii="Trebuchet MS" w:hAnsi="Trebuchet MS" w:cs="Arial"/>
          <w:noProof w:val="0"/>
          <w:szCs w:val="18"/>
          <w:lang w:eastAsia="en-GB"/>
        </w:rPr>
        <w:t xml:space="preserve">Impact Factory </w:t>
      </w:r>
      <w:r w:rsidRPr="00F57C21">
        <w:rPr>
          <w:rFonts w:ascii="Trebuchet MS" w:hAnsi="Trebuchet MS" w:cs="Arial"/>
          <w:noProof w:val="0"/>
          <w:szCs w:val="18"/>
          <w:lang w:eastAsia="en-GB"/>
        </w:rPr>
        <w:tab/>
      </w:r>
      <w:r w:rsidRPr="00F57C21">
        <w:rPr>
          <w:rFonts w:ascii="Trebuchet MS" w:hAnsi="Trebuchet MS" w:cs="Arial"/>
          <w:noProof w:val="0"/>
          <w:szCs w:val="18"/>
          <w:lang w:eastAsia="en-GB"/>
        </w:rPr>
        <w:tab/>
      </w:r>
      <w:r w:rsidRPr="00F57C21">
        <w:rPr>
          <w:rFonts w:ascii="Trebuchet MS" w:hAnsi="Trebuchet MS" w:cs="Arial"/>
          <w:noProof w:val="0"/>
          <w:szCs w:val="18"/>
          <w:lang w:eastAsia="en-GB"/>
        </w:rPr>
        <w:tab/>
      </w:r>
      <w:r w:rsidRPr="00F57C21">
        <w:rPr>
          <w:rFonts w:ascii="Trebuchet MS" w:hAnsi="Trebuchet MS" w:cs="Arial"/>
          <w:noProof w:val="0"/>
          <w:szCs w:val="18"/>
          <w:lang w:eastAsia="en-GB"/>
        </w:rPr>
        <w:tab/>
        <w:t xml:space="preserve">Advanced Presentation Skills </w:t>
      </w:r>
      <w:r w:rsidR="00E7781E" w:rsidRPr="00F57C21">
        <w:rPr>
          <w:rFonts w:ascii="Trebuchet MS" w:hAnsi="Trebuchet MS" w:cs="Arial"/>
          <w:noProof w:val="0"/>
          <w:szCs w:val="18"/>
          <w:lang w:eastAsia="en-GB"/>
        </w:rPr>
        <w:t>2013</w:t>
      </w:r>
    </w:p>
    <w:p w14:paraId="14768F09" w14:textId="461D7F6B" w:rsidR="00AB7C06" w:rsidRPr="00F57C21" w:rsidRDefault="00AB7C06" w:rsidP="00AB7C06">
      <w:pPr>
        <w:rPr>
          <w:rFonts w:ascii="Trebuchet MS" w:hAnsi="Trebuchet MS" w:cs="Arial"/>
          <w:noProof w:val="0"/>
          <w:szCs w:val="18"/>
          <w:lang w:eastAsia="en-GB"/>
        </w:rPr>
      </w:pPr>
      <w:r w:rsidRPr="00F57C21">
        <w:rPr>
          <w:rFonts w:ascii="Trebuchet MS" w:hAnsi="Trebuchet MS" w:cs="Arial"/>
          <w:noProof w:val="0"/>
          <w:szCs w:val="18"/>
          <w:lang w:eastAsia="en-GB"/>
        </w:rPr>
        <w:t>Hugh</w:t>
      </w:r>
      <w:r w:rsidR="004939A7">
        <w:rPr>
          <w:rFonts w:ascii="Trebuchet MS" w:hAnsi="Trebuchet MS" w:cs="Arial"/>
          <w:noProof w:val="0"/>
          <w:szCs w:val="18"/>
          <w:lang w:eastAsia="en-GB"/>
        </w:rPr>
        <w:t xml:space="preserve"> </w:t>
      </w:r>
      <w:r w:rsidRPr="00F57C21">
        <w:rPr>
          <w:rFonts w:ascii="Trebuchet MS" w:hAnsi="Trebuchet MS" w:cs="Arial"/>
          <w:noProof w:val="0"/>
          <w:szCs w:val="18"/>
          <w:lang w:eastAsia="en-GB"/>
        </w:rPr>
        <w:t>Phibbs, CTR</w:t>
      </w:r>
      <w:r w:rsidRPr="00F57C21">
        <w:rPr>
          <w:rFonts w:ascii="Trebuchet MS" w:hAnsi="Trebuchet MS" w:cs="Arial"/>
          <w:noProof w:val="0"/>
          <w:szCs w:val="18"/>
          <w:lang w:eastAsia="en-GB"/>
        </w:rPr>
        <w:tab/>
      </w:r>
      <w:r w:rsidRPr="00F57C21">
        <w:rPr>
          <w:rFonts w:ascii="Trebuchet MS" w:hAnsi="Trebuchet MS" w:cs="Arial"/>
          <w:noProof w:val="0"/>
          <w:szCs w:val="18"/>
          <w:lang w:eastAsia="en-GB"/>
        </w:rPr>
        <w:tab/>
      </w:r>
      <w:r w:rsidRPr="00F57C21">
        <w:rPr>
          <w:rFonts w:ascii="Trebuchet MS" w:hAnsi="Trebuchet MS" w:cs="Arial"/>
          <w:noProof w:val="0"/>
          <w:szCs w:val="18"/>
          <w:lang w:eastAsia="en-GB"/>
        </w:rPr>
        <w:tab/>
      </w:r>
      <w:r w:rsidR="00F57C21">
        <w:rPr>
          <w:rFonts w:ascii="Trebuchet MS" w:hAnsi="Trebuchet MS" w:cs="Arial"/>
          <w:noProof w:val="0"/>
          <w:szCs w:val="18"/>
          <w:lang w:eastAsia="en-GB"/>
        </w:rPr>
        <w:tab/>
      </w:r>
      <w:r w:rsidRPr="00F57C21">
        <w:rPr>
          <w:rFonts w:ascii="Trebuchet MS" w:hAnsi="Trebuchet MS" w:cs="Arial"/>
          <w:noProof w:val="0"/>
          <w:szCs w:val="18"/>
          <w:lang w:eastAsia="en-GB"/>
        </w:rPr>
        <w:t>Innovations in conservation mounting of works on paper</w:t>
      </w:r>
      <w:r w:rsidR="00E7781E" w:rsidRPr="00F57C21">
        <w:rPr>
          <w:rFonts w:ascii="Trebuchet MS" w:hAnsi="Trebuchet MS" w:cs="Arial"/>
          <w:noProof w:val="0"/>
          <w:szCs w:val="18"/>
          <w:lang w:eastAsia="en-GB"/>
        </w:rPr>
        <w:t xml:space="preserve"> 2013</w:t>
      </w:r>
    </w:p>
    <w:p w14:paraId="235A1268" w14:textId="6AC94C5B" w:rsidR="00737051" w:rsidRPr="00F57C21" w:rsidRDefault="00AB7C06" w:rsidP="00315E7B">
      <w:pPr>
        <w:widowControl w:val="0"/>
        <w:tabs>
          <w:tab w:val="left" w:pos="2835"/>
        </w:tabs>
        <w:autoSpaceDE w:val="0"/>
        <w:autoSpaceDN w:val="0"/>
        <w:adjustRightInd w:val="0"/>
        <w:rPr>
          <w:rFonts w:ascii="Trebuchet MS" w:hAnsi="Trebuchet MS"/>
          <w:bCs/>
          <w:iCs/>
          <w:kern w:val="28"/>
          <w:szCs w:val="18"/>
        </w:rPr>
      </w:pPr>
      <w:r w:rsidRPr="00F57C21">
        <w:rPr>
          <w:rFonts w:ascii="Trebuchet MS" w:hAnsi="Trebuchet MS"/>
          <w:bCs/>
          <w:iCs/>
          <w:kern w:val="28"/>
          <w:szCs w:val="18"/>
        </w:rPr>
        <w:t>Minah Song</w:t>
      </w:r>
      <w:r w:rsidRPr="00F57C21">
        <w:rPr>
          <w:rFonts w:ascii="Trebuchet MS" w:hAnsi="Trebuchet MS"/>
          <w:bCs/>
          <w:iCs/>
          <w:kern w:val="28"/>
          <w:szCs w:val="18"/>
        </w:rPr>
        <w:tab/>
      </w:r>
      <w:r w:rsidRPr="00F57C21">
        <w:rPr>
          <w:rFonts w:ascii="Trebuchet MS" w:hAnsi="Trebuchet MS"/>
          <w:bCs/>
          <w:iCs/>
          <w:kern w:val="28"/>
          <w:szCs w:val="18"/>
        </w:rPr>
        <w:tab/>
      </w:r>
      <w:r w:rsidRPr="00F57C21">
        <w:rPr>
          <w:rFonts w:ascii="Trebuchet MS" w:hAnsi="Trebuchet MS"/>
          <w:bCs/>
          <w:iCs/>
          <w:kern w:val="28"/>
          <w:szCs w:val="18"/>
        </w:rPr>
        <w:tab/>
        <w:t xml:space="preserve">Asian </w:t>
      </w:r>
      <w:r w:rsidR="006808A3">
        <w:rPr>
          <w:rFonts w:ascii="Trebuchet MS" w:hAnsi="Trebuchet MS"/>
          <w:bCs/>
          <w:iCs/>
          <w:kern w:val="28"/>
          <w:szCs w:val="18"/>
        </w:rPr>
        <w:t>p</w:t>
      </w:r>
      <w:r w:rsidRPr="00F57C21">
        <w:rPr>
          <w:rFonts w:ascii="Trebuchet MS" w:hAnsi="Trebuchet MS"/>
          <w:bCs/>
          <w:iCs/>
          <w:kern w:val="28"/>
          <w:szCs w:val="18"/>
        </w:rPr>
        <w:t xml:space="preserve">apers </w:t>
      </w:r>
      <w:r w:rsidR="006808A3">
        <w:rPr>
          <w:rFonts w:ascii="Trebuchet MS" w:hAnsi="Trebuchet MS"/>
          <w:bCs/>
          <w:iCs/>
          <w:kern w:val="28"/>
          <w:szCs w:val="18"/>
        </w:rPr>
        <w:t xml:space="preserve">and their application in conservation </w:t>
      </w:r>
      <w:r w:rsidRPr="00F57C21">
        <w:rPr>
          <w:rFonts w:ascii="Trebuchet MS" w:hAnsi="Trebuchet MS"/>
          <w:bCs/>
          <w:iCs/>
          <w:kern w:val="28"/>
          <w:szCs w:val="18"/>
        </w:rPr>
        <w:t>2013</w:t>
      </w:r>
    </w:p>
    <w:p w14:paraId="5180D3DB" w14:textId="665E922A" w:rsidR="00586A9D" w:rsidRPr="00F57C21" w:rsidRDefault="00586A9D" w:rsidP="00E7781E">
      <w:pPr>
        <w:widowControl w:val="0"/>
        <w:tabs>
          <w:tab w:val="left" w:pos="2835"/>
        </w:tabs>
        <w:autoSpaceDE w:val="0"/>
        <w:autoSpaceDN w:val="0"/>
        <w:adjustRightInd w:val="0"/>
        <w:ind w:left="3593" w:hanging="3585"/>
        <w:rPr>
          <w:rFonts w:ascii="Trebuchet MS" w:hAnsi="Trebuchet MS"/>
          <w:bCs/>
          <w:iCs/>
          <w:kern w:val="28"/>
          <w:szCs w:val="18"/>
        </w:rPr>
      </w:pPr>
      <w:r w:rsidRPr="00F57C21">
        <w:rPr>
          <w:rFonts w:ascii="Trebuchet MS" w:hAnsi="Trebuchet MS"/>
          <w:bCs/>
          <w:iCs/>
          <w:kern w:val="28"/>
          <w:szCs w:val="18"/>
        </w:rPr>
        <w:t>London College of Communications</w:t>
      </w:r>
      <w:r w:rsidR="005B050D">
        <w:rPr>
          <w:rFonts w:ascii="Trebuchet MS" w:hAnsi="Trebuchet MS"/>
          <w:bCs/>
          <w:iCs/>
          <w:kern w:val="28"/>
          <w:szCs w:val="18"/>
        </w:rPr>
        <w:t xml:space="preserve"> UAL</w:t>
      </w:r>
      <w:r w:rsidRPr="00F57C21">
        <w:rPr>
          <w:rFonts w:ascii="Trebuchet MS" w:hAnsi="Trebuchet MS"/>
          <w:bCs/>
          <w:i/>
          <w:iCs/>
          <w:kern w:val="28"/>
          <w:szCs w:val="18"/>
        </w:rPr>
        <w:tab/>
      </w:r>
      <w:r w:rsidRPr="00F57C21">
        <w:rPr>
          <w:rFonts w:ascii="Trebuchet MS" w:hAnsi="Trebuchet MS"/>
          <w:bCs/>
          <w:iCs/>
          <w:kern w:val="28"/>
          <w:szCs w:val="18"/>
        </w:rPr>
        <w:t xml:space="preserve">Certificate Bookbinding: Islamic Books, </w:t>
      </w:r>
      <w:r w:rsidR="00E7781E" w:rsidRPr="00F57C21">
        <w:rPr>
          <w:rFonts w:ascii="Trebuchet MS" w:hAnsi="Trebuchet MS"/>
          <w:iCs/>
          <w:kern w:val="28"/>
          <w:szCs w:val="18"/>
        </w:rPr>
        <w:t>Certificate Bookbinding Conservation</w:t>
      </w:r>
    </w:p>
    <w:p w14:paraId="551A5216" w14:textId="77777777" w:rsidR="005B050D" w:rsidRDefault="00737051" w:rsidP="00CE59FB">
      <w:pPr>
        <w:widowControl w:val="0"/>
        <w:tabs>
          <w:tab w:val="left" w:pos="2835"/>
        </w:tabs>
        <w:autoSpaceDE w:val="0"/>
        <w:autoSpaceDN w:val="0"/>
        <w:adjustRightInd w:val="0"/>
        <w:ind w:left="8"/>
        <w:rPr>
          <w:rFonts w:ascii="Trebuchet MS" w:hAnsi="Trebuchet MS"/>
          <w:bCs/>
          <w:iCs/>
          <w:kern w:val="28"/>
          <w:szCs w:val="18"/>
        </w:rPr>
      </w:pPr>
      <w:r w:rsidRPr="00F57C21">
        <w:rPr>
          <w:rFonts w:ascii="Trebuchet MS" w:hAnsi="Trebuchet MS"/>
          <w:bCs/>
          <w:iCs/>
          <w:kern w:val="28"/>
          <w:szCs w:val="18"/>
        </w:rPr>
        <w:t>I</w:t>
      </w:r>
      <w:r w:rsidR="00AB7C06" w:rsidRPr="00F57C21">
        <w:rPr>
          <w:rFonts w:ascii="Trebuchet MS" w:hAnsi="Trebuchet MS"/>
          <w:bCs/>
          <w:iCs/>
          <w:kern w:val="28"/>
          <w:szCs w:val="18"/>
        </w:rPr>
        <w:t>nternational Academic Projects</w:t>
      </w:r>
      <w:r w:rsidR="00AB7C06" w:rsidRPr="00F57C21">
        <w:rPr>
          <w:rFonts w:ascii="Trebuchet MS" w:hAnsi="Trebuchet MS"/>
          <w:bCs/>
          <w:iCs/>
          <w:kern w:val="28"/>
          <w:szCs w:val="18"/>
        </w:rPr>
        <w:tab/>
      </w:r>
      <w:r w:rsidR="00F57C21">
        <w:rPr>
          <w:rFonts w:ascii="Trebuchet MS" w:hAnsi="Trebuchet MS"/>
          <w:bCs/>
          <w:iCs/>
          <w:kern w:val="28"/>
          <w:szCs w:val="18"/>
        </w:rPr>
        <w:tab/>
      </w:r>
      <w:r w:rsidR="00F57C21">
        <w:rPr>
          <w:rFonts w:ascii="Trebuchet MS" w:hAnsi="Trebuchet MS"/>
          <w:bCs/>
          <w:iCs/>
          <w:kern w:val="28"/>
          <w:szCs w:val="18"/>
        </w:rPr>
        <w:tab/>
      </w:r>
      <w:r w:rsidRPr="00F57C21">
        <w:rPr>
          <w:rFonts w:ascii="Trebuchet MS" w:hAnsi="Trebuchet MS"/>
          <w:bCs/>
          <w:iCs/>
          <w:kern w:val="28"/>
          <w:szCs w:val="18"/>
        </w:rPr>
        <w:t xml:space="preserve">Chemistry </w:t>
      </w:r>
      <w:r w:rsidR="00FA37CA" w:rsidRPr="00F57C21">
        <w:rPr>
          <w:rFonts w:ascii="Trebuchet MS" w:hAnsi="Trebuchet MS"/>
          <w:bCs/>
          <w:iCs/>
          <w:kern w:val="28"/>
          <w:szCs w:val="18"/>
        </w:rPr>
        <w:t>for Conservators</w:t>
      </w:r>
      <w:r w:rsidR="00AB7C06" w:rsidRPr="00F57C21">
        <w:rPr>
          <w:rFonts w:ascii="Trebuchet MS" w:hAnsi="Trebuchet MS"/>
          <w:bCs/>
          <w:iCs/>
          <w:kern w:val="28"/>
          <w:szCs w:val="18"/>
        </w:rPr>
        <w:t xml:space="preserve"> 2005</w:t>
      </w:r>
      <w:r w:rsidR="00E7781E" w:rsidRPr="00F57C21">
        <w:rPr>
          <w:rFonts w:ascii="Trebuchet MS" w:hAnsi="Trebuchet MS"/>
          <w:bCs/>
          <w:iCs/>
          <w:kern w:val="28"/>
          <w:szCs w:val="18"/>
        </w:rPr>
        <w:t xml:space="preserve">, </w:t>
      </w:r>
    </w:p>
    <w:p w14:paraId="564C5B9D" w14:textId="47432771" w:rsidR="00737051" w:rsidRPr="00F57C21" w:rsidRDefault="005B050D" w:rsidP="00CE59FB">
      <w:pPr>
        <w:widowControl w:val="0"/>
        <w:tabs>
          <w:tab w:val="left" w:pos="2835"/>
        </w:tabs>
        <w:autoSpaceDE w:val="0"/>
        <w:autoSpaceDN w:val="0"/>
        <w:adjustRightInd w:val="0"/>
        <w:ind w:left="8"/>
        <w:rPr>
          <w:rFonts w:ascii="Trebuchet MS" w:hAnsi="Trebuchet MS"/>
          <w:bCs/>
          <w:iCs/>
          <w:kern w:val="28"/>
          <w:szCs w:val="18"/>
        </w:rPr>
      </w:pPr>
      <w:r>
        <w:rPr>
          <w:rFonts w:ascii="Trebuchet MS" w:hAnsi="Trebuchet MS"/>
          <w:bCs/>
          <w:iCs/>
          <w:kern w:val="28"/>
          <w:szCs w:val="18"/>
        </w:rPr>
        <w:t xml:space="preserve">International Academic Projects </w:t>
      </w:r>
      <w:r>
        <w:rPr>
          <w:rFonts w:ascii="Trebuchet MS" w:hAnsi="Trebuchet MS"/>
          <w:bCs/>
          <w:iCs/>
          <w:kern w:val="28"/>
          <w:szCs w:val="18"/>
        </w:rPr>
        <w:tab/>
      </w:r>
      <w:r>
        <w:rPr>
          <w:rFonts w:ascii="Trebuchet MS" w:hAnsi="Trebuchet MS"/>
          <w:bCs/>
          <w:iCs/>
          <w:kern w:val="28"/>
          <w:szCs w:val="18"/>
        </w:rPr>
        <w:tab/>
      </w:r>
      <w:r>
        <w:rPr>
          <w:rFonts w:ascii="Trebuchet MS" w:hAnsi="Trebuchet MS"/>
          <w:bCs/>
          <w:iCs/>
          <w:kern w:val="28"/>
          <w:szCs w:val="18"/>
        </w:rPr>
        <w:tab/>
      </w:r>
      <w:r w:rsidR="00E7781E" w:rsidRPr="00F57C21">
        <w:rPr>
          <w:rFonts w:ascii="Trebuchet MS" w:hAnsi="Trebuchet MS"/>
          <w:bCs/>
          <w:iCs/>
          <w:kern w:val="28"/>
          <w:szCs w:val="18"/>
        </w:rPr>
        <w:t>Conservation of Tracing Paper 2011</w:t>
      </w:r>
      <w:r w:rsidR="00E7781E" w:rsidRPr="00F57C21">
        <w:rPr>
          <w:rFonts w:ascii="Trebuchet MS" w:hAnsi="Trebuchet MS"/>
          <w:bCs/>
          <w:iCs/>
          <w:kern w:val="28"/>
          <w:szCs w:val="18"/>
        </w:rPr>
        <w:tab/>
      </w:r>
    </w:p>
    <w:p w14:paraId="4A6374D2" w14:textId="77777777" w:rsidR="00FA37CA" w:rsidRPr="00F57C21" w:rsidRDefault="00E7781E" w:rsidP="00E7781E">
      <w:pPr>
        <w:widowControl w:val="0"/>
        <w:tabs>
          <w:tab w:val="left" w:pos="2835"/>
        </w:tabs>
        <w:autoSpaceDE w:val="0"/>
        <w:autoSpaceDN w:val="0"/>
        <w:adjustRightInd w:val="0"/>
        <w:ind w:left="8"/>
        <w:rPr>
          <w:rFonts w:ascii="Trebuchet MS" w:hAnsi="Trebuchet MS"/>
          <w:i/>
          <w:iCs/>
          <w:kern w:val="28"/>
          <w:szCs w:val="18"/>
        </w:rPr>
      </w:pPr>
      <w:r w:rsidRPr="00F57C21">
        <w:rPr>
          <w:rFonts w:ascii="Trebuchet MS" w:hAnsi="Trebuchet MS"/>
          <w:bCs/>
          <w:iCs/>
          <w:kern w:val="28"/>
          <w:szCs w:val="18"/>
        </w:rPr>
        <w:t>Camberwell College of Arts</w:t>
      </w:r>
      <w:r w:rsidR="009451A7" w:rsidRPr="00F57C21">
        <w:rPr>
          <w:rFonts w:ascii="Trebuchet MS" w:hAnsi="Trebuchet MS"/>
          <w:b/>
          <w:bCs/>
          <w:iCs/>
          <w:kern w:val="28"/>
          <w:szCs w:val="18"/>
        </w:rPr>
        <w:tab/>
      </w:r>
      <w:r w:rsidRPr="00F57C21">
        <w:rPr>
          <w:rFonts w:ascii="Trebuchet MS" w:hAnsi="Trebuchet MS"/>
          <w:b/>
          <w:bCs/>
          <w:iCs/>
          <w:kern w:val="28"/>
          <w:szCs w:val="18"/>
        </w:rPr>
        <w:tab/>
      </w:r>
      <w:r w:rsidRPr="00F57C21">
        <w:rPr>
          <w:rFonts w:ascii="Trebuchet MS" w:hAnsi="Trebuchet MS"/>
          <w:b/>
          <w:bCs/>
          <w:iCs/>
          <w:kern w:val="28"/>
          <w:szCs w:val="18"/>
        </w:rPr>
        <w:tab/>
      </w:r>
      <w:r w:rsidR="00FA37CA" w:rsidRPr="00F57C21">
        <w:rPr>
          <w:rFonts w:ascii="Trebuchet MS" w:hAnsi="Trebuchet MS"/>
          <w:iCs/>
          <w:kern w:val="28"/>
          <w:szCs w:val="18"/>
        </w:rPr>
        <w:t>Textiles conservation unit of BA (Hons) Organics Conservation</w:t>
      </w:r>
    </w:p>
    <w:p w14:paraId="64856D82" w14:textId="77777777" w:rsidR="00737051" w:rsidRPr="00F57C21" w:rsidRDefault="00E7781E" w:rsidP="00737051">
      <w:pPr>
        <w:widowControl w:val="0"/>
        <w:autoSpaceDE w:val="0"/>
        <w:autoSpaceDN w:val="0"/>
        <w:adjustRightInd w:val="0"/>
        <w:rPr>
          <w:rFonts w:ascii="Trebuchet MS" w:hAnsi="Trebuchet MS"/>
          <w:bCs/>
          <w:kern w:val="28"/>
          <w:szCs w:val="18"/>
        </w:rPr>
      </w:pPr>
      <w:r w:rsidRPr="00F57C21">
        <w:rPr>
          <w:rFonts w:ascii="Trebuchet MS" w:hAnsi="Trebuchet MS"/>
          <w:bCs/>
          <w:kern w:val="28"/>
          <w:szCs w:val="18"/>
        </w:rPr>
        <w:t>Horniman Museum</w:t>
      </w:r>
      <w:r w:rsidRPr="00F57C21">
        <w:rPr>
          <w:rFonts w:ascii="Trebuchet MS" w:hAnsi="Trebuchet MS"/>
          <w:b/>
          <w:bCs/>
          <w:kern w:val="28"/>
          <w:szCs w:val="18"/>
        </w:rPr>
        <w:tab/>
      </w:r>
      <w:r w:rsidRPr="00F57C21">
        <w:rPr>
          <w:rFonts w:ascii="Trebuchet MS" w:hAnsi="Trebuchet MS"/>
          <w:b/>
          <w:bCs/>
          <w:kern w:val="28"/>
          <w:szCs w:val="18"/>
        </w:rPr>
        <w:tab/>
      </w:r>
      <w:r w:rsidRPr="00F57C21">
        <w:rPr>
          <w:rFonts w:ascii="Trebuchet MS" w:hAnsi="Trebuchet MS"/>
          <w:bCs/>
          <w:kern w:val="28"/>
          <w:szCs w:val="18"/>
        </w:rPr>
        <w:tab/>
      </w:r>
      <w:r w:rsidR="00737051" w:rsidRPr="00F57C21">
        <w:rPr>
          <w:rFonts w:ascii="Trebuchet MS" w:hAnsi="Trebuchet MS"/>
          <w:bCs/>
          <w:kern w:val="28"/>
          <w:szCs w:val="18"/>
        </w:rPr>
        <w:t xml:space="preserve">Oddy Testing </w:t>
      </w:r>
      <w:r w:rsidRPr="00F57C21">
        <w:rPr>
          <w:rFonts w:ascii="Trebuchet MS" w:hAnsi="Trebuchet MS"/>
          <w:bCs/>
          <w:kern w:val="28"/>
          <w:szCs w:val="18"/>
        </w:rPr>
        <w:t>2005</w:t>
      </w:r>
    </w:p>
    <w:p w14:paraId="6DC71088" w14:textId="77777777" w:rsidR="00E7781E" w:rsidRPr="00F57C21" w:rsidRDefault="00E7781E" w:rsidP="00737051">
      <w:pPr>
        <w:widowControl w:val="0"/>
        <w:autoSpaceDE w:val="0"/>
        <w:autoSpaceDN w:val="0"/>
        <w:adjustRightInd w:val="0"/>
        <w:rPr>
          <w:rFonts w:ascii="Trebuchet MS" w:hAnsi="Trebuchet MS"/>
          <w:bCs/>
          <w:kern w:val="28"/>
          <w:szCs w:val="18"/>
        </w:rPr>
      </w:pPr>
    </w:p>
    <w:p w14:paraId="08D2185D" w14:textId="3ADE3F73" w:rsidR="00CE59FB" w:rsidRDefault="00CE59FB" w:rsidP="00CE59FB">
      <w:pPr>
        <w:widowControl w:val="0"/>
        <w:autoSpaceDE w:val="0"/>
        <w:autoSpaceDN w:val="0"/>
        <w:adjustRightInd w:val="0"/>
        <w:rPr>
          <w:rFonts w:ascii="Trebuchet MS" w:hAnsi="Trebuchet MS"/>
          <w:szCs w:val="18"/>
        </w:rPr>
      </w:pPr>
      <w:r w:rsidRPr="00F57C21">
        <w:rPr>
          <w:rFonts w:ascii="Trebuchet MS" w:hAnsi="Trebuchet MS"/>
          <w:szCs w:val="18"/>
        </w:rPr>
        <w:t xml:space="preserve">Quality control and </w:t>
      </w:r>
      <w:r w:rsidR="00823771">
        <w:rPr>
          <w:rFonts w:ascii="Trebuchet MS" w:hAnsi="Trebuchet MS"/>
          <w:szCs w:val="18"/>
        </w:rPr>
        <w:t>m</w:t>
      </w:r>
      <w:r w:rsidRPr="00F57C21">
        <w:rPr>
          <w:rFonts w:ascii="Trebuchet MS" w:hAnsi="Trebuchet MS"/>
          <w:szCs w:val="18"/>
        </w:rPr>
        <w:t xml:space="preserve">anagement: </w:t>
      </w:r>
      <w:r w:rsidRPr="00F57C21">
        <w:rPr>
          <w:rFonts w:ascii="Trebuchet MS" w:hAnsi="Trebuchet MS"/>
          <w:b/>
          <w:szCs w:val="18"/>
        </w:rPr>
        <w:t>AQL</w:t>
      </w:r>
      <w:r w:rsidRPr="00F57C21">
        <w:rPr>
          <w:rFonts w:ascii="Trebuchet MS" w:hAnsi="Trebuchet MS"/>
          <w:szCs w:val="18"/>
        </w:rPr>
        <w:t xml:space="preserve"> (Acceptable Quality Level) Quality Control system, </w:t>
      </w:r>
      <w:r w:rsidRPr="00F57C21">
        <w:rPr>
          <w:rFonts w:ascii="Trebuchet MS" w:hAnsi="Trebuchet MS"/>
          <w:b/>
          <w:caps/>
          <w:szCs w:val="18"/>
        </w:rPr>
        <w:t>Total Quality Assurance</w:t>
      </w:r>
      <w:r w:rsidRPr="00F57C21">
        <w:rPr>
          <w:rFonts w:ascii="Trebuchet MS" w:hAnsi="Trebuchet MS"/>
          <w:szCs w:val="18"/>
        </w:rPr>
        <w:t xml:space="preserve"> system, </w:t>
      </w:r>
      <w:r w:rsidRPr="00F57C21">
        <w:rPr>
          <w:rFonts w:ascii="Trebuchet MS" w:hAnsi="Trebuchet MS"/>
          <w:b/>
          <w:caps/>
          <w:szCs w:val="18"/>
        </w:rPr>
        <w:t>Total Quality Management</w:t>
      </w:r>
      <w:r w:rsidRPr="00F57C21">
        <w:rPr>
          <w:rFonts w:ascii="Trebuchet MS" w:hAnsi="Trebuchet MS"/>
          <w:szCs w:val="18"/>
        </w:rPr>
        <w:t xml:space="preserve">, </w:t>
      </w:r>
      <w:r w:rsidRPr="00F57C21">
        <w:rPr>
          <w:rFonts w:ascii="Trebuchet MS" w:hAnsi="Trebuchet MS"/>
          <w:b/>
          <w:caps/>
          <w:szCs w:val="18"/>
        </w:rPr>
        <w:t>Time Management</w:t>
      </w:r>
      <w:r w:rsidRPr="00F57C21">
        <w:rPr>
          <w:rFonts w:ascii="Trebuchet MS" w:hAnsi="Trebuchet MS"/>
          <w:szCs w:val="18"/>
        </w:rPr>
        <w:t xml:space="preserve">, </w:t>
      </w:r>
      <w:r w:rsidRPr="00F57C21">
        <w:rPr>
          <w:rFonts w:ascii="Trebuchet MS" w:hAnsi="Trebuchet MS"/>
          <w:b/>
          <w:caps/>
          <w:szCs w:val="18"/>
        </w:rPr>
        <w:t>Minute-Taking</w:t>
      </w:r>
    </w:p>
    <w:p w14:paraId="7B34ED39" w14:textId="77777777" w:rsidR="00823771" w:rsidRDefault="00823771" w:rsidP="00CE59FB">
      <w:pPr>
        <w:widowControl w:val="0"/>
        <w:autoSpaceDE w:val="0"/>
        <w:autoSpaceDN w:val="0"/>
        <w:adjustRightInd w:val="0"/>
        <w:rPr>
          <w:rFonts w:ascii="Trebuchet MS" w:hAnsi="Trebuchet MS"/>
          <w:szCs w:val="18"/>
        </w:rPr>
      </w:pPr>
    </w:p>
    <w:p w14:paraId="387DAABB" w14:textId="77777777" w:rsidR="00823771" w:rsidRPr="00F57C21" w:rsidRDefault="00823771" w:rsidP="00CE59FB">
      <w:pPr>
        <w:widowControl w:val="0"/>
        <w:autoSpaceDE w:val="0"/>
        <w:autoSpaceDN w:val="0"/>
        <w:adjustRightInd w:val="0"/>
        <w:rPr>
          <w:rFonts w:ascii="Trebuchet MS" w:hAnsi="Trebuchet MS"/>
          <w:szCs w:val="18"/>
        </w:rPr>
      </w:pPr>
    </w:p>
    <w:p w14:paraId="3B4AB63E" w14:textId="13517247" w:rsidR="00280A44" w:rsidRPr="007E3985" w:rsidRDefault="003E621B" w:rsidP="007E3985">
      <w:pPr>
        <w:widowControl w:val="0"/>
        <w:tabs>
          <w:tab w:val="left" w:pos="2835"/>
        </w:tabs>
        <w:autoSpaceDE w:val="0"/>
        <w:autoSpaceDN w:val="0"/>
        <w:adjustRightInd w:val="0"/>
        <w:ind w:left="8"/>
        <w:rPr>
          <w:rFonts w:ascii="Trebuchet MS" w:hAnsi="Trebuchet MS"/>
          <w:b/>
          <w:bCs/>
          <w:iCs/>
          <w:kern w:val="28"/>
          <w:szCs w:val="18"/>
        </w:rPr>
      </w:pPr>
      <w:r w:rsidRPr="00F57C21">
        <w:rPr>
          <w:rFonts w:ascii="Trebuchet MS" w:hAnsi="Trebuchet MS"/>
          <w:b/>
          <w:bCs/>
          <w:iCs/>
          <w:kern w:val="28"/>
          <w:szCs w:val="18"/>
        </w:rPr>
        <w:t>TEFL (Teaching English as a Foreign Language) CERTIFICATE, CAMBRIDGE award B, 2000</w:t>
      </w:r>
    </w:p>
    <w:p w14:paraId="3C3E2E5B" w14:textId="77777777" w:rsidR="00280A44" w:rsidRDefault="00280A44" w:rsidP="00E7781E">
      <w:pPr>
        <w:pStyle w:val="BULLETS"/>
        <w:numPr>
          <w:ilvl w:val="0"/>
          <w:numId w:val="0"/>
        </w:numPr>
        <w:spacing w:before="40"/>
        <w:rPr>
          <w:rFonts w:ascii="Trebuchet MS" w:hAnsi="Trebuchet MS"/>
          <w:b/>
          <w:bCs/>
          <w:smallCaps/>
          <w:sz w:val="20"/>
          <w:szCs w:val="20"/>
          <w:u w:val="single"/>
        </w:rPr>
      </w:pPr>
    </w:p>
    <w:p w14:paraId="38853DFD" w14:textId="37181B96" w:rsidR="00280A44" w:rsidRDefault="00280A44" w:rsidP="00E7781E">
      <w:pPr>
        <w:pStyle w:val="BULLETS"/>
        <w:numPr>
          <w:ilvl w:val="0"/>
          <w:numId w:val="0"/>
        </w:numPr>
        <w:spacing w:before="40"/>
        <w:rPr>
          <w:rFonts w:ascii="Trebuchet MS" w:hAnsi="Trebuchet MS"/>
          <w:b/>
          <w:bCs/>
          <w:smallCaps/>
          <w:sz w:val="20"/>
          <w:szCs w:val="20"/>
          <w:u w:val="single"/>
        </w:rPr>
      </w:pPr>
    </w:p>
    <w:p w14:paraId="5B7FAA16" w14:textId="77777777" w:rsidR="00280A44" w:rsidRDefault="00280A44" w:rsidP="00E7781E">
      <w:pPr>
        <w:pStyle w:val="BULLETS"/>
        <w:numPr>
          <w:ilvl w:val="0"/>
          <w:numId w:val="0"/>
        </w:numPr>
        <w:spacing w:before="40"/>
        <w:rPr>
          <w:rFonts w:ascii="Trebuchet MS" w:hAnsi="Trebuchet MS"/>
          <w:b/>
          <w:bCs/>
          <w:smallCaps/>
          <w:sz w:val="20"/>
          <w:szCs w:val="20"/>
          <w:u w:val="single"/>
        </w:rPr>
      </w:pPr>
    </w:p>
    <w:p w14:paraId="4BACF791" w14:textId="77777777" w:rsidR="00280A44" w:rsidRDefault="00280A44" w:rsidP="00E7781E">
      <w:pPr>
        <w:pStyle w:val="BULLETS"/>
        <w:numPr>
          <w:ilvl w:val="0"/>
          <w:numId w:val="0"/>
        </w:numPr>
        <w:spacing w:before="40"/>
        <w:rPr>
          <w:rFonts w:ascii="Trebuchet MS" w:hAnsi="Trebuchet MS"/>
          <w:b/>
          <w:bCs/>
          <w:smallCaps/>
          <w:sz w:val="20"/>
          <w:szCs w:val="20"/>
          <w:u w:val="single"/>
        </w:rPr>
      </w:pPr>
    </w:p>
    <w:p w14:paraId="45A24CE4" w14:textId="77777777" w:rsidR="00280A44" w:rsidRDefault="00280A44" w:rsidP="00E7781E">
      <w:pPr>
        <w:pStyle w:val="BULLETS"/>
        <w:numPr>
          <w:ilvl w:val="0"/>
          <w:numId w:val="0"/>
        </w:numPr>
        <w:spacing w:before="40"/>
        <w:rPr>
          <w:rFonts w:ascii="Trebuchet MS" w:hAnsi="Trebuchet MS"/>
          <w:b/>
          <w:bCs/>
          <w:smallCaps/>
          <w:sz w:val="20"/>
          <w:szCs w:val="20"/>
          <w:u w:val="single"/>
        </w:rPr>
      </w:pPr>
    </w:p>
    <w:p w14:paraId="7E6CB126" w14:textId="77777777" w:rsidR="00280A44" w:rsidRDefault="00280A44" w:rsidP="00E7781E">
      <w:pPr>
        <w:pStyle w:val="BULLETS"/>
        <w:numPr>
          <w:ilvl w:val="0"/>
          <w:numId w:val="0"/>
        </w:numPr>
        <w:spacing w:before="40"/>
        <w:rPr>
          <w:rFonts w:ascii="Trebuchet MS" w:hAnsi="Trebuchet MS"/>
          <w:b/>
          <w:bCs/>
          <w:smallCaps/>
          <w:sz w:val="20"/>
          <w:szCs w:val="20"/>
          <w:u w:val="single"/>
        </w:rPr>
      </w:pPr>
    </w:p>
    <w:p w14:paraId="46D4F23B" w14:textId="644C4D5D" w:rsidR="00E7781E" w:rsidRPr="00965D85" w:rsidRDefault="00E7781E" w:rsidP="00E7781E">
      <w:pPr>
        <w:pStyle w:val="BULLETS"/>
        <w:numPr>
          <w:ilvl w:val="0"/>
          <w:numId w:val="0"/>
        </w:numPr>
        <w:spacing w:before="40"/>
        <w:rPr>
          <w:rFonts w:ascii="Trebuchet MS" w:hAnsi="Trebuchet MS"/>
          <w:sz w:val="20"/>
          <w:szCs w:val="20"/>
        </w:rPr>
      </w:pPr>
      <w:r w:rsidRPr="00965D85">
        <w:rPr>
          <w:rFonts w:ascii="Trebuchet MS" w:hAnsi="Trebuchet MS"/>
          <w:b/>
          <w:bCs/>
          <w:smallCaps/>
          <w:sz w:val="20"/>
          <w:szCs w:val="20"/>
          <w:u w:val="single"/>
        </w:rPr>
        <w:t>referees</w:t>
      </w:r>
      <w:r w:rsidRPr="00965D85">
        <w:rPr>
          <w:rFonts w:ascii="Trebuchet MS" w:hAnsi="Trebuchet MS"/>
          <w:sz w:val="20"/>
          <w:szCs w:val="20"/>
        </w:rPr>
        <w:t xml:space="preserve">: Mark Browne, </w:t>
      </w:r>
      <w:r w:rsidR="001B3563">
        <w:rPr>
          <w:rFonts w:ascii="Trebuchet MS" w:hAnsi="Trebuchet MS"/>
          <w:sz w:val="20"/>
          <w:szCs w:val="20"/>
        </w:rPr>
        <w:t>Conservation Manager</w:t>
      </w:r>
      <w:r w:rsidRPr="00965D85">
        <w:rPr>
          <w:rFonts w:ascii="Trebuchet MS" w:hAnsi="Trebuchet MS"/>
          <w:sz w:val="20"/>
          <w:szCs w:val="20"/>
        </w:rPr>
        <w:t>, British Library. Lesley Hanson ACR, Assistant Registrar British Library</w:t>
      </w:r>
      <w:r w:rsidR="001B3563">
        <w:rPr>
          <w:rFonts w:ascii="Trebuchet MS" w:hAnsi="Trebuchet MS"/>
          <w:sz w:val="20"/>
          <w:szCs w:val="20"/>
        </w:rPr>
        <w:t>, Mariluz Beltran de Guevara ACR, Preventative Conservation Environment Conservator.</w:t>
      </w:r>
    </w:p>
    <w:p w14:paraId="725DA34A" w14:textId="77777777" w:rsidR="00E7781E" w:rsidRPr="00965D85" w:rsidRDefault="00E7781E" w:rsidP="00D860C4">
      <w:pPr>
        <w:widowControl w:val="0"/>
        <w:rPr>
          <w:rFonts w:ascii="Trebuchet MS" w:hAnsi="Trebuchet MS"/>
          <w:bCs/>
          <w:iCs/>
          <w:kern w:val="28"/>
          <w:sz w:val="20"/>
        </w:rPr>
      </w:pPr>
    </w:p>
    <w:sectPr w:rsidR="00E7781E" w:rsidRPr="00965D85" w:rsidSect="00420611">
      <w:pgSz w:w="11900" w:h="16820"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96B7B7" w14:textId="77777777" w:rsidR="00420611" w:rsidRDefault="00420611" w:rsidP="00C2161D">
      <w:r>
        <w:separator/>
      </w:r>
    </w:p>
  </w:endnote>
  <w:endnote w:type="continuationSeparator" w:id="0">
    <w:p w14:paraId="111E2C16" w14:textId="77777777" w:rsidR="00420611" w:rsidRDefault="00420611" w:rsidP="00C21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4D"/>
    <w:family w:val="modern"/>
    <w:notTrueType/>
    <w:pitch w:val="fixed"/>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44B5F7" w14:textId="77777777" w:rsidR="00420611" w:rsidRDefault="00420611" w:rsidP="00C2161D">
      <w:r>
        <w:separator/>
      </w:r>
    </w:p>
  </w:footnote>
  <w:footnote w:type="continuationSeparator" w:id="0">
    <w:p w14:paraId="2D174B54" w14:textId="77777777" w:rsidR="00420611" w:rsidRDefault="00420611" w:rsidP="00C2161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62473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FB3F35"/>
    <w:multiLevelType w:val="hybridMultilevel"/>
    <w:tmpl w:val="3B4EA238"/>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
    <w:nsid w:val="08C52FD5"/>
    <w:multiLevelType w:val="hybridMultilevel"/>
    <w:tmpl w:val="EE886950"/>
    <w:lvl w:ilvl="0" w:tplc="0520F204">
      <w:start w:val="1"/>
      <w:numFmt w:val="bullet"/>
      <w:lvlText w:val=""/>
      <w:lvlJc w:val="left"/>
      <w:pPr>
        <w:ind w:left="644" w:hanging="360"/>
      </w:pPr>
      <w:rPr>
        <w:rFonts w:ascii="Symbol" w:hAnsi="Symbol" w:hint="default"/>
      </w:rPr>
    </w:lvl>
    <w:lvl w:ilvl="1" w:tplc="04090003" w:tentative="1">
      <w:start w:val="1"/>
      <w:numFmt w:val="bullet"/>
      <w:lvlText w:val="o"/>
      <w:lvlJc w:val="left"/>
      <w:pPr>
        <w:ind w:left="1183" w:hanging="360"/>
      </w:pPr>
      <w:rPr>
        <w:rFonts w:ascii="Courier New" w:hAnsi="Courier New" w:hint="default"/>
      </w:rPr>
    </w:lvl>
    <w:lvl w:ilvl="2" w:tplc="04090005" w:tentative="1">
      <w:start w:val="1"/>
      <w:numFmt w:val="bullet"/>
      <w:lvlText w:val=""/>
      <w:lvlJc w:val="left"/>
      <w:pPr>
        <w:ind w:left="1903" w:hanging="360"/>
      </w:pPr>
      <w:rPr>
        <w:rFonts w:ascii="Wingdings" w:hAnsi="Wingdings" w:hint="default"/>
      </w:rPr>
    </w:lvl>
    <w:lvl w:ilvl="3" w:tplc="04090001" w:tentative="1">
      <w:start w:val="1"/>
      <w:numFmt w:val="bullet"/>
      <w:lvlText w:val=""/>
      <w:lvlJc w:val="left"/>
      <w:pPr>
        <w:ind w:left="2623" w:hanging="360"/>
      </w:pPr>
      <w:rPr>
        <w:rFonts w:ascii="Symbol" w:hAnsi="Symbol" w:hint="default"/>
      </w:rPr>
    </w:lvl>
    <w:lvl w:ilvl="4" w:tplc="04090003" w:tentative="1">
      <w:start w:val="1"/>
      <w:numFmt w:val="bullet"/>
      <w:lvlText w:val="o"/>
      <w:lvlJc w:val="left"/>
      <w:pPr>
        <w:ind w:left="3343" w:hanging="360"/>
      </w:pPr>
      <w:rPr>
        <w:rFonts w:ascii="Courier New" w:hAnsi="Courier New" w:hint="default"/>
      </w:rPr>
    </w:lvl>
    <w:lvl w:ilvl="5" w:tplc="04090005" w:tentative="1">
      <w:start w:val="1"/>
      <w:numFmt w:val="bullet"/>
      <w:lvlText w:val=""/>
      <w:lvlJc w:val="left"/>
      <w:pPr>
        <w:ind w:left="4063" w:hanging="360"/>
      </w:pPr>
      <w:rPr>
        <w:rFonts w:ascii="Wingdings" w:hAnsi="Wingdings" w:hint="default"/>
      </w:rPr>
    </w:lvl>
    <w:lvl w:ilvl="6" w:tplc="04090001" w:tentative="1">
      <w:start w:val="1"/>
      <w:numFmt w:val="bullet"/>
      <w:lvlText w:val=""/>
      <w:lvlJc w:val="left"/>
      <w:pPr>
        <w:ind w:left="4783" w:hanging="360"/>
      </w:pPr>
      <w:rPr>
        <w:rFonts w:ascii="Symbol" w:hAnsi="Symbol" w:hint="default"/>
      </w:rPr>
    </w:lvl>
    <w:lvl w:ilvl="7" w:tplc="04090003" w:tentative="1">
      <w:start w:val="1"/>
      <w:numFmt w:val="bullet"/>
      <w:lvlText w:val="o"/>
      <w:lvlJc w:val="left"/>
      <w:pPr>
        <w:ind w:left="5503" w:hanging="360"/>
      </w:pPr>
      <w:rPr>
        <w:rFonts w:ascii="Courier New" w:hAnsi="Courier New" w:hint="default"/>
      </w:rPr>
    </w:lvl>
    <w:lvl w:ilvl="8" w:tplc="04090005" w:tentative="1">
      <w:start w:val="1"/>
      <w:numFmt w:val="bullet"/>
      <w:lvlText w:val=""/>
      <w:lvlJc w:val="left"/>
      <w:pPr>
        <w:ind w:left="6223" w:hanging="360"/>
      </w:pPr>
      <w:rPr>
        <w:rFonts w:ascii="Wingdings" w:hAnsi="Wingdings" w:hint="default"/>
      </w:rPr>
    </w:lvl>
  </w:abstractNum>
  <w:abstractNum w:abstractNumId="4">
    <w:nsid w:val="0B364C05"/>
    <w:multiLevelType w:val="hybridMultilevel"/>
    <w:tmpl w:val="483E0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915F2C"/>
    <w:multiLevelType w:val="hybridMultilevel"/>
    <w:tmpl w:val="DB10B4C2"/>
    <w:lvl w:ilvl="0" w:tplc="0520F204">
      <w:start w:val="1"/>
      <w:numFmt w:val="bullet"/>
      <w:lvlText w:val=""/>
      <w:lvlJc w:val="left"/>
      <w:pPr>
        <w:ind w:left="901"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67098E"/>
    <w:multiLevelType w:val="hybridMultilevel"/>
    <w:tmpl w:val="99526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183F6E5C"/>
    <w:multiLevelType w:val="hybridMultilevel"/>
    <w:tmpl w:val="3BCA38C2"/>
    <w:lvl w:ilvl="0" w:tplc="0520F204">
      <w:start w:val="1"/>
      <w:numFmt w:val="bullet"/>
      <w:lvlText w:val=""/>
      <w:lvlJc w:val="left"/>
      <w:pPr>
        <w:ind w:left="901"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5B1056"/>
    <w:multiLevelType w:val="hybridMultilevel"/>
    <w:tmpl w:val="B3CE81CE"/>
    <w:lvl w:ilvl="0" w:tplc="0520F204">
      <w:start w:val="1"/>
      <w:numFmt w:val="bullet"/>
      <w:lvlText w:val=""/>
      <w:lvlJc w:val="left"/>
      <w:pPr>
        <w:ind w:left="1082" w:hanging="360"/>
      </w:pPr>
      <w:rPr>
        <w:rFonts w:ascii="Symbol" w:hAnsi="Symbol" w:hint="default"/>
      </w:rPr>
    </w:lvl>
    <w:lvl w:ilvl="1" w:tplc="04090003" w:tentative="1">
      <w:start w:val="1"/>
      <w:numFmt w:val="bullet"/>
      <w:lvlText w:val="o"/>
      <w:lvlJc w:val="left"/>
      <w:pPr>
        <w:ind w:left="1621" w:hanging="360"/>
      </w:pPr>
      <w:rPr>
        <w:rFonts w:ascii="Courier New" w:hAnsi="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9">
    <w:nsid w:val="35692F8F"/>
    <w:multiLevelType w:val="hybridMultilevel"/>
    <w:tmpl w:val="32B6BFA2"/>
    <w:lvl w:ilvl="0" w:tplc="912CEBCC">
      <w:start w:val="1"/>
      <w:numFmt w:val="bullet"/>
      <w:pStyle w:val="bulletindsm"/>
      <w:lvlText w:val=""/>
      <w:lvlJc w:val="left"/>
      <w:pPr>
        <w:tabs>
          <w:tab w:val="num" w:pos="720"/>
        </w:tabs>
        <w:ind w:left="700" w:hanging="340"/>
      </w:pPr>
      <w:rPr>
        <w:rFonts w:ascii="Wingdings" w:hAnsi="Wingdings" w:hint="default"/>
        <w:sz w:val="16"/>
      </w:rPr>
    </w:lvl>
    <w:lvl w:ilvl="1" w:tplc="945E7C1A">
      <w:start w:val="1"/>
      <w:numFmt w:val="bullet"/>
      <w:lvlText w:val=""/>
      <w:lvlJc w:val="left"/>
      <w:pPr>
        <w:tabs>
          <w:tab w:val="num" w:pos="360"/>
        </w:tabs>
        <w:ind w:left="170" w:hanging="17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B374C54"/>
    <w:multiLevelType w:val="hybridMultilevel"/>
    <w:tmpl w:val="E0DCD484"/>
    <w:lvl w:ilvl="0" w:tplc="0520F204">
      <w:start w:val="1"/>
      <w:numFmt w:val="bullet"/>
      <w:lvlText w:val=""/>
      <w:lvlJc w:val="left"/>
      <w:pPr>
        <w:ind w:left="901"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550C80"/>
    <w:multiLevelType w:val="hybridMultilevel"/>
    <w:tmpl w:val="562E7D7C"/>
    <w:lvl w:ilvl="0" w:tplc="0520F2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B86453"/>
    <w:multiLevelType w:val="hybridMultilevel"/>
    <w:tmpl w:val="F9CC8A8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4E4E5DB4"/>
    <w:multiLevelType w:val="hybridMultilevel"/>
    <w:tmpl w:val="1400C7EA"/>
    <w:lvl w:ilvl="0" w:tplc="0520F204">
      <w:start w:val="1"/>
      <w:numFmt w:val="bullet"/>
      <w:lvlText w:val=""/>
      <w:lvlJc w:val="left"/>
      <w:pPr>
        <w:ind w:left="901"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A23CF4"/>
    <w:multiLevelType w:val="hybridMultilevel"/>
    <w:tmpl w:val="6010E44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540F1645"/>
    <w:multiLevelType w:val="hybridMultilevel"/>
    <w:tmpl w:val="1AF8E5DC"/>
    <w:lvl w:ilvl="0" w:tplc="0520F204">
      <w:start w:val="1"/>
      <w:numFmt w:val="bullet"/>
      <w:lvlText w:val=""/>
      <w:lvlJc w:val="left"/>
      <w:pPr>
        <w:ind w:left="901"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4E7DD8"/>
    <w:multiLevelType w:val="hybridMultilevel"/>
    <w:tmpl w:val="1A6854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5B4B28A1"/>
    <w:multiLevelType w:val="hybridMultilevel"/>
    <w:tmpl w:val="D2A49BD0"/>
    <w:lvl w:ilvl="0" w:tplc="A290EE1A">
      <w:start w:val="1"/>
      <w:numFmt w:val="lowerLetter"/>
      <w:pStyle w:val="asubsub"/>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8">
    <w:nsid w:val="622B5E54"/>
    <w:multiLevelType w:val="hybridMultilevel"/>
    <w:tmpl w:val="F8AA4C6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62BC0FF3"/>
    <w:multiLevelType w:val="hybridMultilevel"/>
    <w:tmpl w:val="BF14E6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71436FA7"/>
    <w:multiLevelType w:val="hybridMultilevel"/>
    <w:tmpl w:val="56F44760"/>
    <w:lvl w:ilvl="0" w:tplc="7584D736">
      <w:start w:val="1"/>
      <w:numFmt w:val="bullet"/>
      <w:pStyle w:val="BULLETS"/>
      <w:lvlText w:val=""/>
      <w:lvlJc w:val="left"/>
      <w:pPr>
        <w:tabs>
          <w:tab w:val="num" w:pos="720"/>
        </w:tabs>
        <w:ind w:left="720" w:hanging="360"/>
      </w:pPr>
      <w:rPr>
        <w:rFonts w:ascii="Symbol" w:hAnsi="Symbol" w:hint="default"/>
      </w:rPr>
    </w:lvl>
    <w:lvl w:ilvl="1" w:tplc="AD983D7A">
      <w:start w:val="1"/>
      <w:numFmt w:val="bullet"/>
      <w:lvlText w:val=""/>
      <w:lvlJc w:val="left"/>
      <w:pPr>
        <w:tabs>
          <w:tab w:val="num" w:pos="360"/>
        </w:tabs>
        <w:ind w:left="170" w:hanging="17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2A0373D"/>
    <w:multiLevelType w:val="hybridMultilevel"/>
    <w:tmpl w:val="D422C3A0"/>
    <w:lvl w:ilvl="0" w:tplc="0520F204">
      <w:start w:val="1"/>
      <w:numFmt w:val="bullet"/>
      <w:lvlText w:val=""/>
      <w:lvlJc w:val="left"/>
      <w:pPr>
        <w:ind w:left="759" w:hanging="360"/>
      </w:pPr>
      <w:rPr>
        <w:rFonts w:ascii="Symbol" w:hAnsi="Symbol" w:hint="default"/>
      </w:rPr>
    </w:lvl>
    <w:lvl w:ilvl="1" w:tplc="04090003" w:tentative="1">
      <w:start w:val="1"/>
      <w:numFmt w:val="bullet"/>
      <w:lvlText w:val="o"/>
      <w:lvlJc w:val="left"/>
      <w:pPr>
        <w:ind w:left="1298" w:hanging="360"/>
      </w:pPr>
      <w:rPr>
        <w:rFonts w:ascii="Courier New" w:hAnsi="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hint="default"/>
      </w:rPr>
    </w:lvl>
    <w:lvl w:ilvl="8" w:tplc="04090005" w:tentative="1">
      <w:start w:val="1"/>
      <w:numFmt w:val="bullet"/>
      <w:lvlText w:val=""/>
      <w:lvlJc w:val="left"/>
      <w:pPr>
        <w:ind w:left="6338" w:hanging="360"/>
      </w:pPr>
      <w:rPr>
        <w:rFonts w:ascii="Wingdings" w:hAnsi="Wingdings" w:hint="default"/>
      </w:rPr>
    </w:lvl>
  </w:abstractNum>
  <w:num w:numId="1">
    <w:abstractNumId w:val="20"/>
  </w:num>
  <w:num w:numId="2">
    <w:abstractNumId w:val="20"/>
  </w:num>
  <w:num w:numId="3">
    <w:abstractNumId w:val="9"/>
  </w:num>
  <w:num w:numId="4">
    <w:abstractNumId w:val="17"/>
  </w:num>
  <w:num w:numId="5">
    <w:abstractNumId w:val="20"/>
  </w:num>
  <w:num w:numId="6">
    <w:abstractNumId w:val="20"/>
  </w:num>
  <w:num w:numId="7">
    <w:abstractNumId w:val="20"/>
  </w:num>
  <w:num w:numId="8">
    <w:abstractNumId w:val="20"/>
  </w:num>
  <w:num w:numId="9">
    <w:abstractNumId w:val="20"/>
  </w:num>
  <w:num w:numId="10">
    <w:abstractNumId w:val="20"/>
  </w:num>
  <w:num w:numId="11">
    <w:abstractNumId w:val="20"/>
  </w:num>
  <w:num w:numId="12">
    <w:abstractNumId w:val="20"/>
  </w:num>
  <w:num w:numId="13">
    <w:abstractNumId w:val="20"/>
  </w:num>
  <w:num w:numId="14">
    <w:abstractNumId w:val="20"/>
  </w:num>
  <w:num w:numId="15">
    <w:abstractNumId w:val="20"/>
  </w:num>
  <w:num w:numId="16">
    <w:abstractNumId w:val="20"/>
  </w:num>
  <w:num w:numId="17">
    <w:abstractNumId w:val="4"/>
  </w:num>
  <w:num w:numId="18">
    <w:abstractNumId w:val="6"/>
  </w:num>
  <w:num w:numId="19">
    <w:abstractNumId w:val="12"/>
  </w:num>
  <w:num w:numId="20">
    <w:abstractNumId w:val="14"/>
  </w:num>
  <w:num w:numId="21">
    <w:abstractNumId w:val="19"/>
  </w:num>
  <w:num w:numId="22">
    <w:abstractNumId w:val="18"/>
  </w:num>
  <w:num w:numId="23">
    <w:abstractNumId w:val="16"/>
  </w:num>
  <w:num w:numId="24">
    <w:abstractNumId w:val="3"/>
  </w:num>
  <w:num w:numId="25">
    <w:abstractNumId w:val="8"/>
  </w:num>
  <w:num w:numId="26">
    <w:abstractNumId w:val="10"/>
  </w:num>
  <w:num w:numId="27">
    <w:abstractNumId w:val="1"/>
  </w:num>
  <w:num w:numId="28">
    <w:abstractNumId w:val="13"/>
  </w:num>
  <w:num w:numId="29">
    <w:abstractNumId w:val="7"/>
  </w:num>
  <w:num w:numId="30">
    <w:abstractNumId w:val="5"/>
  </w:num>
  <w:num w:numId="31">
    <w:abstractNumId w:val="15"/>
  </w:num>
  <w:num w:numId="32">
    <w:abstractNumId w:val="21"/>
  </w:num>
  <w:num w:numId="33">
    <w:abstractNumId w:val="2"/>
  </w:num>
  <w:num w:numId="34">
    <w:abstractNumId w:val="0"/>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hideGrammaticalErrors/>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128"/>
    <w:rsid w:val="0001574D"/>
    <w:rsid w:val="0007748F"/>
    <w:rsid w:val="00152016"/>
    <w:rsid w:val="0015480F"/>
    <w:rsid w:val="00187434"/>
    <w:rsid w:val="001952E6"/>
    <w:rsid w:val="0019778B"/>
    <w:rsid w:val="001B1DD1"/>
    <w:rsid w:val="001B3563"/>
    <w:rsid w:val="0021522E"/>
    <w:rsid w:val="002476C8"/>
    <w:rsid w:val="00260480"/>
    <w:rsid w:val="00280A44"/>
    <w:rsid w:val="002A065D"/>
    <w:rsid w:val="002A2D9A"/>
    <w:rsid w:val="00315E7B"/>
    <w:rsid w:val="003455CD"/>
    <w:rsid w:val="00374177"/>
    <w:rsid w:val="0039521F"/>
    <w:rsid w:val="00397DAB"/>
    <w:rsid w:val="003D0BE4"/>
    <w:rsid w:val="003D1BA4"/>
    <w:rsid w:val="003E621B"/>
    <w:rsid w:val="003F1553"/>
    <w:rsid w:val="004014C0"/>
    <w:rsid w:val="00420611"/>
    <w:rsid w:val="004329EE"/>
    <w:rsid w:val="004939A7"/>
    <w:rsid w:val="004954E1"/>
    <w:rsid w:val="005016C7"/>
    <w:rsid w:val="0053426C"/>
    <w:rsid w:val="00554F52"/>
    <w:rsid w:val="005555AC"/>
    <w:rsid w:val="00575791"/>
    <w:rsid w:val="00586A9D"/>
    <w:rsid w:val="005B050D"/>
    <w:rsid w:val="005C3C75"/>
    <w:rsid w:val="0062407B"/>
    <w:rsid w:val="006411A1"/>
    <w:rsid w:val="0065156A"/>
    <w:rsid w:val="006808A3"/>
    <w:rsid w:val="00690A11"/>
    <w:rsid w:val="006C2194"/>
    <w:rsid w:val="006E3128"/>
    <w:rsid w:val="007112AB"/>
    <w:rsid w:val="00720B2F"/>
    <w:rsid w:val="007317A3"/>
    <w:rsid w:val="0073435D"/>
    <w:rsid w:val="00737051"/>
    <w:rsid w:val="007A5044"/>
    <w:rsid w:val="007E3985"/>
    <w:rsid w:val="007E5445"/>
    <w:rsid w:val="008010E0"/>
    <w:rsid w:val="008151B7"/>
    <w:rsid w:val="00823771"/>
    <w:rsid w:val="00835227"/>
    <w:rsid w:val="0083723E"/>
    <w:rsid w:val="0084294F"/>
    <w:rsid w:val="008A40C0"/>
    <w:rsid w:val="008D0C1B"/>
    <w:rsid w:val="008D147F"/>
    <w:rsid w:val="00912E53"/>
    <w:rsid w:val="009451A7"/>
    <w:rsid w:val="00963B49"/>
    <w:rsid w:val="00965D85"/>
    <w:rsid w:val="0096766A"/>
    <w:rsid w:val="009C1BD3"/>
    <w:rsid w:val="00A06229"/>
    <w:rsid w:val="00A47319"/>
    <w:rsid w:val="00AB3E1B"/>
    <w:rsid w:val="00AB7C06"/>
    <w:rsid w:val="00AE4365"/>
    <w:rsid w:val="00B159E3"/>
    <w:rsid w:val="00B323F0"/>
    <w:rsid w:val="00B40610"/>
    <w:rsid w:val="00B56449"/>
    <w:rsid w:val="00BE17E2"/>
    <w:rsid w:val="00BE31C3"/>
    <w:rsid w:val="00C2161D"/>
    <w:rsid w:val="00C476E3"/>
    <w:rsid w:val="00CE59FB"/>
    <w:rsid w:val="00D015EC"/>
    <w:rsid w:val="00D5399B"/>
    <w:rsid w:val="00D557C4"/>
    <w:rsid w:val="00D5747E"/>
    <w:rsid w:val="00D77525"/>
    <w:rsid w:val="00D860C4"/>
    <w:rsid w:val="00DC51F6"/>
    <w:rsid w:val="00E10011"/>
    <w:rsid w:val="00E479F3"/>
    <w:rsid w:val="00E57229"/>
    <w:rsid w:val="00E7781E"/>
    <w:rsid w:val="00E91CBA"/>
    <w:rsid w:val="00EA0FBC"/>
    <w:rsid w:val="00F03742"/>
    <w:rsid w:val="00F57C21"/>
    <w:rsid w:val="00F63790"/>
    <w:rsid w:val="00FA37CA"/>
    <w:rsid w:val="00FA6B79"/>
    <w:rsid w:val="00FB7782"/>
    <w:rsid w:val="00FE08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B9E6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noProof/>
      <w:sz w:val="18"/>
      <w:szCs w:val="24"/>
    </w:rPr>
  </w:style>
  <w:style w:type="paragraph" w:styleId="Heading1">
    <w:name w:val="heading 1"/>
    <w:basedOn w:val="Normal"/>
    <w:next w:val="Normal"/>
    <w:autoRedefine/>
    <w:qFormat/>
    <w:pPr>
      <w:keepNext/>
      <w:spacing w:before="240" w:after="60"/>
      <w:outlineLvl w:val="0"/>
    </w:pPr>
    <w:rPr>
      <w:rFonts w:cs="Arial"/>
      <w:b/>
      <w:bCs/>
      <w:kern w:val="32"/>
      <w:sz w:val="28"/>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
    <w:name w:val="&gt;subhead"/>
    <w:basedOn w:val="NOIRMAL"/>
    <w:pPr>
      <w:outlineLvl w:val="0"/>
    </w:pPr>
    <w:rPr>
      <w:b/>
      <w:bCs/>
      <w:sz w:val="22"/>
    </w:rPr>
  </w:style>
  <w:style w:type="paragraph" w:customStyle="1" w:styleId="BULLETS">
    <w:name w:val="BULLETS"/>
    <w:basedOn w:val="Normal"/>
    <w:pPr>
      <w:numPr>
        <w:numId w:val="1"/>
      </w:numPr>
    </w:pPr>
  </w:style>
  <w:style w:type="paragraph" w:customStyle="1" w:styleId="NOIRMAL">
    <w:name w:val="&gt;NOIRMAL"/>
    <w:basedOn w:val="Normal"/>
    <w:pPr>
      <w:ind w:left="180"/>
    </w:pPr>
  </w:style>
  <w:style w:type="paragraph" w:customStyle="1" w:styleId="HEADing">
    <w:name w:val="&gt;&gt;&gt;HEADing"/>
    <w:basedOn w:val="NOIRMAL"/>
    <w:rPr>
      <w:b/>
      <w:bCs/>
      <w:sz w:val="28"/>
    </w:rPr>
  </w:style>
  <w:style w:type="paragraph" w:customStyle="1" w:styleId="bullet2SPACE">
    <w:name w:val="bullet 2 SPACE"/>
    <w:basedOn w:val="BULLETS"/>
    <w:pPr>
      <w:spacing w:before="40"/>
    </w:pPr>
  </w:style>
  <w:style w:type="paragraph" w:customStyle="1" w:styleId="bullet4SPACE">
    <w:name w:val="bullet 4 SPACE"/>
    <w:basedOn w:val="bullet2SPACE"/>
    <w:pPr>
      <w:spacing w:before="80"/>
    </w:pPr>
  </w:style>
  <w:style w:type="paragraph" w:customStyle="1" w:styleId="cvquote">
    <w:name w:val="cvquote"/>
    <w:basedOn w:val="Normal"/>
    <w:pPr>
      <w:widowControl w:val="0"/>
      <w:tabs>
        <w:tab w:val="left" w:pos="1276"/>
        <w:tab w:val="left" w:pos="1985"/>
        <w:tab w:val="left" w:pos="6379"/>
        <w:tab w:val="left" w:pos="6411"/>
        <w:tab w:val="left" w:pos="7920"/>
        <w:tab w:val="left" w:pos="9214"/>
      </w:tabs>
      <w:autoSpaceDE w:val="0"/>
      <w:autoSpaceDN w:val="0"/>
      <w:adjustRightInd w:val="0"/>
      <w:ind w:left="1985" w:right="-47" w:hanging="1843"/>
    </w:pPr>
    <w:rPr>
      <w:rFonts w:cs="Tahoma"/>
      <w:szCs w:val="19"/>
    </w:rPr>
  </w:style>
  <w:style w:type="paragraph" w:customStyle="1" w:styleId="dash">
    <w:name w:val="dash"/>
    <w:basedOn w:val="Normal"/>
    <w:pPr>
      <w:tabs>
        <w:tab w:val="num" w:pos="180"/>
      </w:tabs>
      <w:ind w:left="180" w:hanging="170"/>
    </w:pPr>
  </w:style>
  <w:style w:type="paragraph" w:customStyle="1" w:styleId="BULLETBOLD">
    <w:name w:val="BULLET BOLD"/>
    <w:basedOn w:val="BULLETS"/>
    <w:pPr>
      <w:numPr>
        <w:numId w:val="0"/>
      </w:numPr>
      <w:tabs>
        <w:tab w:val="num" w:pos="180"/>
      </w:tabs>
      <w:spacing w:before="120"/>
      <w:ind w:left="181" w:hanging="181"/>
    </w:pPr>
    <w:rPr>
      <w:b/>
      <w:bCs/>
      <w:sz w:val="20"/>
    </w:rPr>
  </w:style>
  <w:style w:type="paragraph" w:customStyle="1" w:styleId="bulletindsm">
    <w:name w:val="bullet ind sm"/>
    <w:basedOn w:val="BULLETBOLD"/>
    <w:pPr>
      <w:numPr>
        <w:numId w:val="3"/>
      </w:numPr>
      <w:tabs>
        <w:tab w:val="clear" w:pos="720"/>
        <w:tab w:val="num" w:pos="360"/>
      </w:tabs>
      <w:spacing w:before="40"/>
      <w:ind w:left="357" w:hanging="159"/>
    </w:pPr>
    <w:rPr>
      <w:b w:val="0"/>
      <w:sz w:val="18"/>
    </w:rPr>
  </w:style>
  <w:style w:type="paragraph" w:customStyle="1" w:styleId="bulletsbutin">
    <w:name w:val="bullets but in"/>
    <w:basedOn w:val="BULLETS"/>
    <w:pPr>
      <w:numPr>
        <w:numId w:val="0"/>
      </w:numPr>
      <w:tabs>
        <w:tab w:val="num" w:pos="720"/>
      </w:tabs>
      <w:spacing w:before="120"/>
      <w:ind w:left="720" w:right="612" w:hanging="181"/>
      <w:jc w:val="both"/>
    </w:pPr>
  </w:style>
  <w:style w:type="paragraph" w:customStyle="1" w:styleId="asubsub">
    <w:name w:val="a subsub"/>
    <w:basedOn w:val="Normal"/>
    <w:pPr>
      <w:numPr>
        <w:numId w:val="4"/>
      </w:numPr>
    </w:pPr>
    <w:rPr>
      <w:b/>
      <w:bCs/>
    </w:rPr>
  </w:style>
  <w:style w:type="character" w:styleId="Hyperlink">
    <w:name w:val="Hyperlink"/>
    <w:semiHidden/>
    <w:rPr>
      <w:rFonts w:ascii="Verdana" w:hAnsi="Verdana"/>
      <w:color w:val="777777"/>
      <w:sz w:val="17"/>
      <w:u w:val="single"/>
    </w:rPr>
  </w:style>
  <w:style w:type="paragraph" w:customStyle="1" w:styleId="dash2">
    <w:name w:val="dash 2"/>
    <w:basedOn w:val="dash"/>
    <w:pPr>
      <w:tabs>
        <w:tab w:val="num" w:pos="720"/>
      </w:tabs>
      <w:spacing w:before="40"/>
      <w:ind w:left="181" w:hanging="360"/>
    </w:pPr>
  </w:style>
  <w:style w:type="paragraph" w:customStyle="1" w:styleId="indash2">
    <w:name w:val="indash 2"/>
    <w:basedOn w:val="dash2"/>
    <w:pPr>
      <w:tabs>
        <w:tab w:val="clear" w:pos="180"/>
        <w:tab w:val="num" w:pos="360"/>
      </w:tabs>
      <w:ind w:left="360" w:hanging="180"/>
    </w:pPr>
  </w:style>
  <w:style w:type="paragraph" w:customStyle="1" w:styleId="intro">
    <w:name w:val="intro"/>
    <w:basedOn w:val="NOIRMAL"/>
    <w:pPr>
      <w:ind w:right="2590"/>
    </w:pPr>
    <w:rPr>
      <w:b/>
      <w:bCs/>
    </w:rPr>
  </w:style>
  <w:style w:type="paragraph" w:customStyle="1" w:styleId="Address1">
    <w:name w:val="Address 1"/>
    <w:basedOn w:val="Normal"/>
    <w:pPr>
      <w:framePr w:w="2160" w:wrap="notBeside" w:vAnchor="page" w:hAnchor="page" w:x="8281" w:y="1153"/>
      <w:spacing w:line="160" w:lineRule="atLeast"/>
      <w:jc w:val="both"/>
    </w:pPr>
    <w:rPr>
      <w:rFonts w:ascii="Arial" w:hAnsi="Arial"/>
      <w:sz w:val="14"/>
      <w:szCs w:val="20"/>
      <w:lang w:eastAsia="en-GB"/>
    </w:rPr>
  </w:style>
  <w:style w:type="paragraph" w:customStyle="1" w:styleId="Address2">
    <w:name w:val="Address 2"/>
    <w:basedOn w:val="Normal"/>
    <w:pPr>
      <w:framePr w:w="2030" w:wrap="notBeside" w:vAnchor="page" w:hAnchor="page" w:x="6121" w:y="1153"/>
      <w:spacing w:line="160" w:lineRule="atLeast"/>
      <w:jc w:val="both"/>
    </w:pPr>
    <w:rPr>
      <w:rFonts w:ascii="Arial" w:hAnsi="Arial"/>
      <w:sz w:val="14"/>
      <w:szCs w:val="20"/>
      <w:lang w:eastAsia="en-GB"/>
    </w:rPr>
  </w:style>
  <w:style w:type="character" w:styleId="FollowedHyperlink">
    <w:name w:val="FollowedHyperlink"/>
    <w:uiPriority w:val="99"/>
    <w:semiHidden/>
    <w:unhideWhenUsed/>
    <w:rsid w:val="00E10011"/>
    <w:rPr>
      <w:color w:val="800080"/>
      <w:u w:val="single"/>
    </w:rPr>
  </w:style>
  <w:style w:type="paragraph" w:styleId="PlainText">
    <w:name w:val="Plain Text"/>
    <w:basedOn w:val="Normal"/>
    <w:link w:val="PlainTextChar"/>
    <w:rsid w:val="00D860C4"/>
    <w:rPr>
      <w:rFonts w:ascii="Courier" w:hAnsi="Courier"/>
      <w:noProof w:val="0"/>
      <w:sz w:val="24"/>
    </w:rPr>
  </w:style>
  <w:style w:type="character" w:customStyle="1" w:styleId="PlainTextChar">
    <w:name w:val="Plain Text Char"/>
    <w:link w:val="PlainText"/>
    <w:rsid w:val="00D860C4"/>
    <w:rPr>
      <w:rFonts w:ascii="Courier" w:hAnsi="Courier"/>
      <w:sz w:val="24"/>
      <w:szCs w:val="24"/>
    </w:rPr>
  </w:style>
  <w:style w:type="paragraph" w:styleId="BalloonText">
    <w:name w:val="Balloon Text"/>
    <w:basedOn w:val="Normal"/>
    <w:link w:val="BalloonTextChar"/>
    <w:uiPriority w:val="99"/>
    <w:semiHidden/>
    <w:unhideWhenUsed/>
    <w:rsid w:val="002A065D"/>
    <w:rPr>
      <w:rFonts w:ascii="Lucida Grande" w:hAnsi="Lucida Grande"/>
      <w:szCs w:val="18"/>
    </w:rPr>
  </w:style>
  <w:style w:type="character" w:customStyle="1" w:styleId="BalloonTextChar">
    <w:name w:val="Balloon Text Char"/>
    <w:basedOn w:val="DefaultParagraphFont"/>
    <w:link w:val="BalloonText"/>
    <w:uiPriority w:val="99"/>
    <w:semiHidden/>
    <w:rsid w:val="002A065D"/>
    <w:rPr>
      <w:rFonts w:ascii="Lucida Grande" w:hAnsi="Lucida Grande"/>
      <w:noProof/>
      <w:sz w:val="18"/>
      <w:szCs w:val="18"/>
    </w:rPr>
  </w:style>
  <w:style w:type="character" w:styleId="CommentReference">
    <w:name w:val="annotation reference"/>
    <w:basedOn w:val="DefaultParagraphFont"/>
    <w:uiPriority w:val="99"/>
    <w:semiHidden/>
    <w:unhideWhenUsed/>
    <w:rsid w:val="002A065D"/>
    <w:rPr>
      <w:sz w:val="18"/>
      <w:szCs w:val="18"/>
    </w:rPr>
  </w:style>
  <w:style w:type="paragraph" w:styleId="CommentText">
    <w:name w:val="annotation text"/>
    <w:basedOn w:val="Normal"/>
    <w:link w:val="CommentTextChar"/>
    <w:uiPriority w:val="99"/>
    <w:semiHidden/>
    <w:unhideWhenUsed/>
    <w:rsid w:val="002A065D"/>
    <w:rPr>
      <w:sz w:val="24"/>
    </w:rPr>
  </w:style>
  <w:style w:type="character" w:customStyle="1" w:styleId="CommentTextChar">
    <w:name w:val="Comment Text Char"/>
    <w:basedOn w:val="DefaultParagraphFont"/>
    <w:link w:val="CommentText"/>
    <w:uiPriority w:val="99"/>
    <w:semiHidden/>
    <w:rsid w:val="002A065D"/>
    <w:rPr>
      <w:rFonts w:ascii="Verdana" w:hAnsi="Verdana"/>
      <w:noProof/>
      <w:sz w:val="24"/>
      <w:szCs w:val="24"/>
    </w:rPr>
  </w:style>
  <w:style w:type="paragraph" w:styleId="CommentSubject">
    <w:name w:val="annotation subject"/>
    <w:basedOn w:val="CommentText"/>
    <w:next w:val="CommentText"/>
    <w:link w:val="CommentSubjectChar"/>
    <w:uiPriority w:val="99"/>
    <w:semiHidden/>
    <w:unhideWhenUsed/>
    <w:rsid w:val="002A065D"/>
    <w:rPr>
      <w:b/>
      <w:bCs/>
      <w:sz w:val="20"/>
      <w:szCs w:val="20"/>
    </w:rPr>
  </w:style>
  <w:style w:type="character" w:customStyle="1" w:styleId="CommentSubjectChar">
    <w:name w:val="Comment Subject Char"/>
    <w:basedOn w:val="CommentTextChar"/>
    <w:link w:val="CommentSubject"/>
    <w:uiPriority w:val="99"/>
    <w:semiHidden/>
    <w:rsid w:val="002A065D"/>
    <w:rPr>
      <w:rFonts w:ascii="Verdana" w:hAnsi="Verdana"/>
      <w:b/>
      <w:bCs/>
      <w:noProof/>
      <w:sz w:val="24"/>
      <w:szCs w:val="24"/>
    </w:rPr>
  </w:style>
  <w:style w:type="paragraph" w:styleId="Revision">
    <w:name w:val="Revision"/>
    <w:hidden/>
    <w:uiPriority w:val="99"/>
    <w:semiHidden/>
    <w:rsid w:val="005555AC"/>
    <w:rPr>
      <w:rFonts w:ascii="Verdana" w:hAnsi="Verdana"/>
      <w:noProof/>
      <w:sz w:val="18"/>
      <w:szCs w:val="24"/>
    </w:rPr>
  </w:style>
  <w:style w:type="paragraph" w:styleId="Header">
    <w:name w:val="header"/>
    <w:basedOn w:val="Normal"/>
    <w:link w:val="HeaderChar"/>
    <w:uiPriority w:val="99"/>
    <w:unhideWhenUsed/>
    <w:rsid w:val="00C2161D"/>
    <w:pPr>
      <w:tabs>
        <w:tab w:val="center" w:pos="4513"/>
        <w:tab w:val="right" w:pos="9026"/>
      </w:tabs>
    </w:pPr>
  </w:style>
  <w:style w:type="character" w:customStyle="1" w:styleId="HeaderChar">
    <w:name w:val="Header Char"/>
    <w:basedOn w:val="DefaultParagraphFont"/>
    <w:link w:val="Header"/>
    <w:uiPriority w:val="99"/>
    <w:rsid w:val="00C2161D"/>
    <w:rPr>
      <w:rFonts w:ascii="Verdana" w:hAnsi="Verdana"/>
      <w:noProof/>
      <w:sz w:val="18"/>
      <w:szCs w:val="24"/>
    </w:rPr>
  </w:style>
  <w:style w:type="paragraph" w:styleId="Footer">
    <w:name w:val="footer"/>
    <w:basedOn w:val="Normal"/>
    <w:link w:val="FooterChar"/>
    <w:uiPriority w:val="99"/>
    <w:unhideWhenUsed/>
    <w:rsid w:val="00C2161D"/>
    <w:pPr>
      <w:tabs>
        <w:tab w:val="center" w:pos="4513"/>
        <w:tab w:val="right" w:pos="9026"/>
      </w:tabs>
    </w:pPr>
  </w:style>
  <w:style w:type="character" w:customStyle="1" w:styleId="FooterChar">
    <w:name w:val="Footer Char"/>
    <w:basedOn w:val="DefaultParagraphFont"/>
    <w:link w:val="Footer"/>
    <w:uiPriority w:val="99"/>
    <w:rsid w:val="00C2161D"/>
    <w:rPr>
      <w:rFonts w:ascii="Verdana" w:hAnsi="Verdana"/>
      <w:noProof/>
      <w:sz w:val="18"/>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noProof/>
      <w:sz w:val="18"/>
      <w:szCs w:val="24"/>
    </w:rPr>
  </w:style>
  <w:style w:type="paragraph" w:styleId="Heading1">
    <w:name w:val="heading 1"/>
    <w:basedOn w:val="Normal"/>
    <w:next w:val="Normal"/>
    <w:autoRedefine/>
    <w:qFormat/>
    <w:pPr>
      <w:keepNext/>
      <w:spacing w:before="240" w:after="60"/>
      <w:outlineLvl w:val="0"/>
    </w:pPr>
    <w:rPr>
      <w:rFonts w:cs="Arial"/>
      <w:b/>
      <w:bCs/>
      <w:kern w:val="32"/>
      <w:sz w:val="28"/>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
    <w:name w:val="&gt;subhead"/>
    <w:basedOn w:val="NOIRMAL"/>
    <w:pPr>
      <w:outlineLvl w:val="0"/>
    </w:pPr>
    <w:rPr>
      <w:b/>
      <w:bCs/>
      <w:sz w:val="22"/>
    </w:rPr>
  </w:style>
  <w:style w:type="paragraph" w:customStyle="1" w:styleId="BULLETS">
    <w:name w:val="BULLETS"/>
    <w:basedOn w:val="Normal"/>
    <w:pPr>
      <w:numPr>
        <w:numId w:val="1"/>
      </w:numPr>
    </w:pPr>
  </w:style>
  <w:style w:type="paragraph" w:customStyle="1" w:styleId="NOIRMAL">
    <w:name w:val="&gt;NOIRMAL"/>
    <w:basedOn w:val="Normal"/>
    <w:pPr>
      <w:ind w:left="180"/>
    </w:pPr>
  </w:style>
  <w:style w:type="paragraph" w:customStyle="1" w:styleId="HEADing">
    <w:name w:val="&gt;&gt;&gt;HEADing"/>
    <w:basedOn w:val="NOIRMAL"/>
    <w:rPr>
      <w:b/>
      <w:bCs/>
      <w:sz w:val="28"/>
    </w:rPr>
  </w:style>
  <w:style w:type="paragraph" w:customStyle="1" w:styleId="bullet2SPACE">
    <w:name w:val="bullet 2 SPACE"/>
    <w:basedOn w:val="BULLETS"/>
    <w:pPr>
      <w:spacing w:before="40"/>
    </w:pPr>
  </w:style>
  <w:style w:type="paragraph" w:customStyle="1" w:styleId="bullet4SPACE">
    <w:name w:val="bullet 4 SPACE"/>
    <w:basedOn w:val="bullet2SPACE"/>
    <w:pPr>
      <w:spacing w:before="80"/>
    </w:pPr>
  </w:style>
  <w:style w:type="paragraph" w:customStyle="1" w:styleId="cvquote">
    <w:name w:val="cvquote"/>
    <w:basedOn w:val="Normal"/>
    <w:pPr>
      <w:widowControl w:val="0"/>
      <w:tabs>
        <w:tab w:val="left" w:pos="1276"/>
        <w:tab w:val="left" w:pos="1985"/>
        <w:tab w:val="left" w:pos="6379"/>
        <w:tab w:val="left" w:pos="6411"/>
        <w:tab w:val="left" w:pos="7920"/>
        <w:tab w:val="left" w:pos="9214"/>
      </w:tabs>
      <w:autoSpaceDE w:val="0"/>
      <w:autoSpaceDN w:val="0"/>
      <w:adjustRightInd w:val="0"/>
      <w:ind w:left="1985" w:right="-47" w:hanging="1843"/>
    </w:pPr>
    <w:rPr>
      <w:rFonts w:cs="Tahoma"/>
      <w:szCs w:val="19"/>
    </w:rPr>
  </w:style>
  <w:style w:type="paragraph" w:customStyle="1" w:styleId="dash">
    <w:name w:val="dash"/>
    <w:basedOn w:val="Normal"/>
    <w:pPr>
      <w:tabs>
        <w:tab w:val="num" w:pos="180"/>
      </w:tabs>
      <w:ind w:left="180" w:hanging="170"/>
    </w:pPr>
  </w:style>
  <w:style w:type="paragraph" w:customStyle="1" w:styleId="BULLETBOLD">
    <w:name w:val="BULLET BOLD"/>
    <w:basedOn w:val="BULLETS"/>
    <w:pPr>
      <w:numPr>
        <w:numId w:val="0"/>
      </w:numPr>
      <w:tabs>
        <w:tab w:val="num" w:pos="180"/>
      </w:tabs>
      <w:spacing w:before="120"/>
      <w:ind w:left="181" w:hanging="181"/>
    </w:pPr>
    <w:rPr>
      <w:b/>
      <w:bCs/>
      <w:sz w:val="20"/>
    </w:rPr>
  </w:style>
  <w:style w:type="paragraph" w:customStyle="1" w:styleId="bulletindsm">
    <w:name w:val="bullet ind sm"/>
    <w:basedOn w:val="BULLETBOLD"/>
    <w:pPr>
      <w:numPr>
        <w:numId w:val="3"/>
      </w:numPr>
      <w:tabs>
        <w:tab w:val="clear" w:pos="720"/>
        <w:tab w:val="num" w:pos="360"/>
      </w:tabs>
      <w:spacing w:before="40"/>
      <w:ind w:left="357" w:hanging="159"/>
    </w:pPr>
    <w:rPr>
      <w:b w:val="0"/>
      <w:sz w:val="18"/>
    </w:rPr>
  </w:style>
  <w:style w:type="paragraph" w:customStyle="1" w:styleId="bulletsbutin">
    <w:name w:val="bullets but in"/>
    <w:basedOn w:val="BULLETS"/>
    <w:pPr>
      <w:numPr>
        <w:numId w:val="0"/>
      </w:numPr>
      <w:tabs>
        <w:tab w:val="num" w:pos="720"/>
      </w:tabs>
      <w:spacing w:before="120"/>
      <w:ind w:left="720" w:right="612" w:hanging="181"/>
      <w:jc w:val="both"/>
    </w:pPr>
  </w:style>
  <w:style w:type="paragraph" w:customStyle="1" w:styleId="asubsub">
    <w:name w:val="a subsub"/>
    <w:basedOn w:val="Normal"/>
    <w:pPr>
      <w:numPr>
        <w:numId w:val="4"/>
      </w:numPr>
    </w:pPr>
    <w:rPr>
      <w:b/>
      <w:bCs/>
    </w:rPr>
  </w:style>
  <w:style w:type="character" w:styleId="Hyperlink">
    <w:name w:val="Hyperlink"/>
    <w:semiHidden/>
    <w:rPr>
      <w:rFonts w:ascii="Verdana" w:hAnsi="Verdana"/>
      <w:color w:val="777777"/>
      <w:sz w:val="17"/>
      <w:u w:val="single"/>
    </w:rPr>
  </w:style>
  <w:style w:type="paragraph" w:customStyle="1" w:styleId="dash2">
    <w:name w:val="dash 2"/>
    <w:basedOn w:val="dash"/>
    <w:pPr>
      <w:tabs>
        <w:tab w:val="num" w:pos="720"/>
      </w:tabs>
      <w:spacing w:before="40"/>
      <w:ind w:left="181" w:hanging="360"/>
    </w:pPr>
  </w:style>
  <w:style w:type="paragraph" w:customStyle="1" w:styleId="indash2">
    <w:name w:val="indash 2"/>
    <w:basedOn w:val="dash2"/>
    <w:pPr>
      <w:tabs>
        <w:tab w:val="clear" w:pos="180"/>
        <w:tab w:val="num" w:pos="360"/>
      </w:tabs>
      <w:ind w:left="360" w:hanging="180"/>
    </w:pPr>
  </w:style>
  <w:style w:type="paragraph" w:customStyle="1" w:styleId="intro">
    <w:name w:val="intro"/>
    <w:basedOn w:val="NOIRMAL"/>
    <w:pPr>
      <w:ind w:right="2590"/>
    </w:pPr>
    <w:rPr>
      <w:b/>
      <w:bCs/>
    </w:rPr>
  </w:style>
  <w:style w:type="paragraph" w:customStyle="1" w:styleId="Address1">
    <w:name w:val="Address 1"/>
    <w:basedOn w:val="Normal"/>
    <w:pPr>
      <w:framePr w:w="2160" w:wrap="notBeside" w:vAnchor="page" w:hAnchor="page" w:x="8281" w:y="1153"/>
      <w:spacing w:line="160" w:lineRule="atLeast"/>
      <w:jc w:val="both"/>
    </w:pPr>
    <w:rPr>
      <w:rFonts w:ascii="Arial" w:hAnsi="Arial"/>
      <w:sz w:val="14"/>
      <w:szCs w:val="20"/>
      <w:lang w:eastAsia="en-GB"/>
    </w:rPr>
  </w:style>
  <w:style w:type="paragraph" w:customStyle="1" w:styleId="Address2">
    <w:name w:val="Address 2"/>
    <w:basedOn w:val="Normal"/>
    <w:pPr>
      <w:framePr w:w="2030" w:wrap="notBeside" w:vAnchor="page" w:hAnchor="page" w:x="6121" w:y="1153"/>
      <w:spacing w:line="160" w:lineRule="atLeast"/>
      <w:jc w:val="both"/>
    </w:pPr>
    <w:rPr>
      <w:rFonts w:ascii="Arial" w:hAnsi="Arial"/>
      <w:sz w:val="14"/>
      <w:szCs w:val="20"/>
      <w:lang w:eastAsia="en-GB"/>
    </w:rPr>
  </w:style>
  <w:style w:type="character" w:styleId="FollowedHyperlink">
    <w:name w:val="FollowedHyperlink"/>
    <w:uiPriority w:val="99"/>
    <w:semiHidden/>
    <w:unhideWhenUsed/>
    <w:rsid w:val="00E10011"/>
    <w:rPr>
      <w:color w:val="800080"/>
      <w:u w:val="single"/>
    </w:rPr>
  </w:style>
  <w:style w:type="paragraph" w:styleId="PlainText">
    <w:name w:val="Plain Text"/>
    <w:basedOn w:val="Normal"/>
    <w:link w:val="PlainTextChar"/>
    <w:rsid w:val="00D860C4"/>
    <w:rPr>
      <w:rFonts w:ascii="Courier" w:hAnsi="Courier"/>
      <w:noProof w:val="0"/>
      <w:sz w:val="24"/>
    </w:rPr>
  </w:style>
  <w:style w:type="character" w:customStyle="1" w:styleId="PlainTextChar">
    <w:name w:val="Plain Text Char"/>
    <w:link w:val="PlainText"/>
    <w:rsid w:val="00D860C4"/>
    <w:rPr>
      <w:rFonts w:ascii="Courier" w:hAnsi="Courier"/>
      <w:sz w:val="24"/>
      <w:szCs w:val="24"/>
    </w:rPr>
  </w:style>
  <w:style w:type="paragraph" w:styleId="BalloonText">
    <w:name w:val="Balloon Text"/>
    <w:basedOn w:val="Normal"/>
    <w:link w:val="BalloonTextChar"/>
    <w:uiPriority w:val="99"/>
    <w:semiHidden/>
    <w:unhideWhenUsed/>
    <w:rsid w:val="002A065D"/>
    <w:rPr>
      <w:rFonts w:ascii="Lucida Grande" w:hAnsi="Lucida Grande"/>
      <w:szCs w:val="18"/>
    </w:rPr>
  </w:style>
  <w:style w:type="character" w:customStyle="1" w:styleId="BalloonTextChar">
    <w:name w:val="Balloon Text Char"/>
    <w:basedOn w:val="DefaultParagraphFont"/>
    <w:link w:val="BalloonText"/>
    <w:uiPriority w:val="99"/>
    <w:semiHidden/>
    <w:rsid w:val="002A065D"/>
    <w:rPr>
      <w:rFonts w:ascii="Lucida Grande" w:hAnsi="Lucida Grande"/>
      <w:noProof/>
      <w:sz w:val="18"/>
      <w:szCs w:val="18"/>
    </w:rPr>
  </w:style>
  <w:style w:type="character" w:styleId="CommentReference">
    <w:name w:val="annotation reference"/>
    <w:basedOn w:val="DefaultParagraphFont"/>
    <w:uiPriority w:val="99"/>
    <w:semiHidden/>
    <w:unhideWhenUsed/>
    <w:rsid w:val="002A065D"/>
    <w:rPr>
      <w:sz w:val="18"/>
      <w:szCs w:val="18"/>
    </w:rPr>
  </w:style>
  <w:style w:type="paragraph" w:styleId="CommentText">
    <w:name w:val="annotation text"/>
    <w:basedOn w:val="Normal"/>
    <w:link w:val="CommentTextChar"/>
    <w:uiPriority w:val="99"/>
    <w:semiHidden/>
    <w:unhideWhenUsed/>
    <w:rsid w:val="002A065D"/>
    <w:rPr>
      <w:sz w:val="24"/>
    </w:rPr>
  </w:style>
  <w:style w:type="character" w:customStyle="1" w:styleId="CommentTextChar">
    <w:name w:val="Comment Text Char"/>
    <w:basedOn w:val="DefaultParagraphFont"/>
    <w:link w:val="CommentText"/>
    <w:uiPriority w:val="99"/>
    <w:semiHidden/>
    <w:rsid w:val="002A065D"/>
    <w:rPr>
      <w:rFonts w:ascii="Verdana" w:hAnsi="Verdana"/>
      <w:noProof/>
      <w:sz w:val="24"/>
      <w:szCs w:val="24"/>
    </w:rPr>
  </w:style>
  <w:style w:type="paragraph" w:styleId="CommentSubject">
    <w:name w:val="annotation subject"/>
    <w:basedOn w:val="CommentText"/>
    <w:next w:val="CommentText"/>
    <w:link w:val="CommentSubjectChar"/>
    <w:uiPriority w:val="99"/>
    <w:semiHidden/>
    <w:unhideWhenUsed/>
    <w:rsid w:val="002A065D"/>
    <w:rPr>
      <w:b/>
      <w:bCs/>
      <w:sz w:val="20"/>
      <w:szCs w:val="20"/>
    </w:rPr>
  </w:style>
  <w:style w:type="character" w:customStyle="1" w:styleId="CommentSubjectChar">
    <w:name w:val="Comment Subject Char"/>
    <w:basedOn w:val="CommentTextChar"/>
    <w:link w:val="CommentSubject"/>
    <w:uiPriority w:val="99"/>
    <w:semiHidden/>
    <w:rsid w:val="002A065D"/>
    <w:rPr>
      <w:rFonts w:ascii="Verdana" w:hAnsi="Verdana"/>
      <w:b/>
      <w:bCs/>
      <w:noProof/>
      <w:sz w:val="24"/>
      <w:szCs w:val="24"/>
    </w:rPr>
  </w:style>
  <w:style w:type="paragraph" w:styleId="Revision">
    <w:name w:val="Revision"/>
    <w:hidden/>
    <w:uiPriority w:val="99"/>
    <w:semiHidden/>
    <w:rsid w:val="005555AC"/>
    <w:rPr>
      <w:rFonts w:ascii="Verdana" w:hAnsi="Verdana"/>
      <w:noProof/>
      <w:sz w:val="18"/>
      <w:szCs w:val="24"/>
    </w:rPr>
  </w:style>
  <w:style w:type="paragraph" w:styleId="Header">
    <w:name w:val="header"/>
    <w:basedOn w:val="Normal"/>
    <w:link w:val="HeaderChar"/>
    <w:uiPriority w:val="99"/>
    <w:unhideWhenUsed/>
    <w:rsid w:val="00C2161D"/>
    <w:pPr>
      <w:tabs>
        <w:tab w:val="center" w:pos="4513"/>
        <w:tab w:val="right" w:pos="9026"/>
      </w:tabs>
    </w:pPr>
  </w:style>
  <w:style w:type="character" w:customStyle="1" w:styleId="HeaderChar">
    <w:name w:val="Header Char"/>
    <w:basedOn w:val="DefaultParagraphFont"/>
    <w:link w:val="Header"/>
    <w:uiPriority w:val="99"/>
    <w:rsid w:val="00C2161D"/>
    <w:rPr>
      <w:rFonts w:ascii="Verdana" w:hAnsi="Verdana"/>
      <w:noProof/>
      <w:sz w:val="18"/>
      <w:szCs w:val="24"/>
    </w:rPr>
  </w:style>
  <w:style w:type="paragraph" w:styleId="Footer">
    <w:name w:val="footer"/>
    <w:basedOn w:val="Normal"/>
    <w:link w:val="FooterChar"/>
    <w:uiPriority w:val="99"/>
    <w:unhideWhenUsed/>
    <w:rsid w:val="00C2161D"/>
    <w:pPr>
      <w:tabs>
        <w:tab w:val="center" w:pos="4513"/>
        <w:tab w:val="right" w:pos="9026"/>
      </w:tabs>
    </w:pPr>
  </w:style>
  <w:style w:type="character" w:customStyle="1" w:styleId="FooterChar">
    <w:name w:val="Footer Char"/>
    <w:basedOn w:val="DefaultParagraphFont"/>
    <w:link w:val="Footer"/>
    <w:uiPriority w:val="99"/>
    <w:rsid w:val="00C2161D"/>
    <w:rPr>
      <w:rFonts w:ascii="Verdana" w:hAnsi="Verdana"/>
      <w:noProof/>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289503">
      <w:bodyDiv w:val="1"/>
      <w:marLeft w:val="0"/>
      <w:marRight w:val="0"/>
      <w:marTop w:val="0"/>
      <w:marBottom w:val="0"/>
      <w:divBdr>
        <w:top w:val="none" w:sz="0" w:space="0" w:color="auto"/>
        <w:left w:val="none" w:sz="0" w:space="0" w:color="auto"/>
        <w:bottom w:val="none" w:sz="0" w:space="0" w:color="auto"/>
        <w:right w:val="none" w:sz="0" w:space="0" w:color="auto"/>
      </w:divBdr>
    </w:div>
    <w:div w:id="2008901368">
      <w:bodyDiv w:val="1"/>
      <w:marLeft w:val="0"/>
      <w:marRight w:val="0"/>
      <w:marTop w:val="0"/>
      <w:marBottom w:val="0"/>
      <w:divBdr>
        <w:top w:val="none" w:sz="0" w:space="0" w:color="auto"/>
        <w:left w:val="none" w:sz="0" w:space="0" w:color="auto"/>
        <w:bottom w:val="none" w:sz="0" w:space="0" w:color="auto"/>
        <w:right w:val="none" w:sz="0" w:space="0" w:color="auto"/>
      </w:divBdr>
    </w:div>
    <w:div w:id="203472483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DAA4765-3BF9-FA48-9037-BE1208ED7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1058</Words>
  <Characters>6033</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7077</CharactersWithSpaces>
  <SharedDoc>false</SharedDoc>
  <HyperlinkBase/>
  <HLinks>
    <vt:vector size="6" baseType="variant">
      <vt:variant>
        <vt:i4>262240</vt:i4>
      </vt:variant>
      <vt:variant>
        <vt:i4>0</vt:i4>
      </vt:variant>
      <vt:variant>
        <vt:i4>0</vt:i4>
      </vt:variant>
      <vt:variant>
        <vt:i4>5</vt:i4>
      </vt:variant>
      <vt:variant>
        <vt:lpwstr>mailto:Isabelle.egan@ntlworld.com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2015-10-04T15:36:00Z</dcterms:created>
  <dcterms:modified xsi:type="dcterms:W3CDTF">2015-12-13T11:08:00Z</dcterms:modified>
</cp:coreProperties>
</file>